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11"/>
      </w:tblGrid>
      <w:tr w:rsidR="0040594B" w:rsidTr="0040594B">
        <w:trPr>
          <w:trHeight w:val="990"/>
        </w:trPr>
        <w:tc>
          <w:tcPr>
            <w:tcW w:w="4077" w:type="dxa"/>
          </w:tcPr>
          <w:p w:rsidR="0040594B" w:rsidRDefault="0040594B" w:rsidP="0040594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UBND HUYỆN GIA LÂM  </w:t>
            </w:r>
          </w:p>
          <w:p w:rsidR="0040594B" w:rsidRDefault="0040594B" w:rsidP="0040594B">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b/>
                <w:noProof/>
                <w:color w:val="000000"/>
                <w:sz w:val="26"/>
                <w:szCs w:val="26"/>
              </w:rPr>
              <mc:AlternateContent>
                <mc:Choice Requires="wps">
                  <w:drawing>
                    <wp:anchor distT="0" distB="0" distL="114300" distR="114300" simplePos="0" relativeHeight="251659264" behindDoc="0" locked="0" layoutInCell="1" allowOverlap="1" wp14:anchorId="746F5601" wp14:editId="6E435128">
                      <wp:simplePos x="0" y="0"/>
                      <wp:positionH relativeFrom="column">
                        <wp:posOffset>748665</wp:posOffset>
                      </wp:positionH>
                      <wp:positionV relativeFrom="paragraph">
                        <wp:posOffset>231775</wp:posOffset>
                      </wp:positionV>
                      <wp:extent cx="9715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95pt,18.25pt" to="135.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" strokecolor="black [3040]"/>
                  </w:pict>
                </mc:Fallback>
              </mc:AlternateContent>
            </w:r>
            <w:r w:rsidRPr="0040594B">
              <w:rPr>
                <w:rFonts w:ascii="Times New Roman" w:eastAsia="Times New Roman" w:hAnsi="Times New Roman" w:cs="Times New Roman"/>
                <w:b/>
                <w:color w:val="000000"/>
                <w:sz w:val="26"/>
                <w:szCs w:val="26"/>
              </w:rPr>
              <w:t xml:space="preserve">TRƯỜNG MN </w:t>
            </w:r>
            <w:r>
              <w:rPr>
                <w:rFonts w:ascii="Times New Roman" w:eastAsia="Times New Roman" w:hAnsi="Times New Roman" w:cs="Times New Roman"/>
                <w:b/>
                <w:color w:val="000000"/>
                <w:sz w:val="26"/>
                <w:szCs w:val="26"/>
              </w:rPr>
              <w:t>HOA HỒNG</w:t>
            </w:r>
            <w:r w:rsidRPr="0040594B">
              <w:rPr>
                <w:rFonts w:ascii="Times New Roman" w:eastAsia="Times New Roman" w:hAnsi="Times New Roman" w:cs="Times New Roman"/>
                <w:color w:val="000000"/>
                <w:sz w:val="26"/>
                <w:szCs w:val="26"/>
              </w:rPr>
              <w:t xml:space="preserve">                   </w:t>
            </w:r>
          </w:p>
          <w:p w:rsidR="0040594B" w:rsidRDefault="0040594B" w:rsidP="0040594B">
            <w:pPr>
              <w:tabs>
                <w:tab w:val="left" w:pos="3165"/>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40594B" w:rsidRPr="0040594B" w:rsidRDefault="0040594B" w:rsidP="0040594B">
            <w:pPr>
              <w:tabs>
                <w:tab w:val="left" w:pos="3165"/>
              </w:tabs>
              <w:jc w:val="center"/>
              <w:rPr>
                <w:rFonts w:ascii="Times New Roman" w:eastAsia="Times New Roman" w:hAnsi="Times New Roman" w:cs="Times New Roman"/>
                <w:sz w:val="28"/>
                <w:szCs w:val="28"/>
              </w:rPr>
            </w:pPr>
            <w:r w:rsidRPr="0040594B">
              <w:rPr>
                <w:rFonts w:ascii="Times New Roman" w:eastAsia="Times New Roman" w:hAnsi="Times New Roman" w:cs="Times New Roman"/>
                <w:sz w:val="28"/>
                <w:szCs w:val="28"/>
              </w:rPr>
              <w:t>Số:          /KH-MNHH</w:t>
            </w:r>
          </w:p>
        </w:tc>
        <w:tc>
          <w:tcPr>
            <w:tcW w:w="5511" w:type="dxa"/>
          </w:tcPr>
          <w:p w:rsidR="0040594B" w:rsidRPr="0040594B" w:rsidRDefault="0040594B" w:rsidP="0040594B">
            <w:pPr>
              <w:widowControl w:val="0"/>
              <w:jc w:val="center"/>
              <w:rPr>
                <w:rFonts w:ascii="Times New Roman" w:eastAsia="Times New Roman" w:hAnsi="Times New Roman" w:cs="Times New Roman"/>
                <w:b/>
                <w:color w:val="000000"/>
                <w:sz w:val="24"/>
                <w:szCs w:val="24"/>
              </w:rPr>
            </w:pPr>
            <w:r w:rsidRPr="0040594B">
              <w:rPr>
                <w:rFonts w:ascii="Times New Roman" w:eastAsia="Times New Roman" w:hAnsi="Times New Roman" w:cs="Times New Roman"/>
                <w:b/>
                <w:color w:val="000000"/>
                <w:sz w:val="24"/>
                <w:szCs w:val="24"/>
              </w:rPr>
              <w:t>CỘNG HÒA XÃ HỘI CHỦ NGHĨA VIỆT NAM</w:t>
            </w:r>
          </w:p>
          <w:p w:rsidR="0040594B" w:rsidRDefault="0040594B" w:rsidP="0040594B">
            <w:pPr>
              <w:widowControl w:val="0"/>
              <w:jc w:val="center"/>
              <w:rPr>
                <w:rFonts w:ascii="Times New Roman" w:eastAsia="Times New Roman" w:hAnsi="Times New Roman" w:cs="Times New Roman"/>
                <w:color w:val="000000"/>
                <w:sz w:val="26"/>
                <w:szCs w:val="26"/>
              </w:rPr>
            </w:pPr>
            <w:r>
              <w:rPr>
                <w:rFonts w:ascii="Times New Roman" w:eastAsia="Times New Roman" w:hAnsi="Times New Roman" w:cs="Times New Roman"/>
                <w:b/>
                <w:noProof/>
                <w:color w:val="000000"/>
                <w:sz w:val="26"/>
                <w:szCs w:val="26"/>
              </w:rPr>
              <mc:AlternateContent>
                <mc:Choice Requires="wps">
                  <w:drawing>
                    <wp:anchor distT="0" distB="0" distL="114300" distR="114300" simplePos="0" relativeHeight="251660288" behindDoc="0" locked="0" layoutInCell="1" allowOverlap="1" wp14:anchorId="278D61D8" wp14:editId="75EF6E1D">
                      <wp:simplePos x="0" y="0"/>
                      <wp:positionH relativeFrom="column">
                        <wp:posOffset>702945</wp:posOffset>
                      </wp:positionH>
                      <wp:positionV relativeFrom="paragraph">
                        <wp:posOffset>231775</wp:posOffset>
                      </wp:positionV>
                      <wp:extent cx="1962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35pt,18.25pt" to="209.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CXtQEAALcDAAAOAAAAZHJzL2Uyb0RvYy54bWysU8GOEzEMvSPxD1HudNpqW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" strokecolor="black [3040]"/>
                  </w:pict>
                </mc:Fallback>
              </mc:AlternateContent>
            </w:r>
            <w:r w:rsidRPr="0040594B">
              <w:rPr>
                <w:rFonts w:ascii="Times New Roman" w:eastAsia="Times New Roman" w:hAnsi="Times New Roman" w:cs="Times New Roman"/>
                <w:b/>
                <w:color w:val="000000"/>
                <w:sz w:val="26"/>
                <w:szCs w:val="26"/>
              </w:rPr>
              <w:t xml:space="preserve">Độc lập </w:t>
            </w:r>
            <w:r>
              <w:rPr>
                <w:rFonts w:ascii="Times New Roman" w:eastAsia="Times New Roman" w:hAnsi="Times New Roman" w:cs="Times New Roman"/>
                <w:b/>
                <w:color w:val="000000"/>
                <w:sz w:val="26"/>
                <w:szCs w:val="26"/>
              </w:rPr>
              <w:t>-</w:t>
            </w:r>
            <w:r w:rsidRPr="0040594B">
              <w:rPr>
                <w:rFonts w:ascii="Times New Roman" w:eastAsia="Times New Roman" w:hAnsi="Times New Roman" w:cs="Times New Roman"/>
                <w:b/>
                <w:color w:val="000000"/>
                <w:sz w:val="26"/>
                <w:szCs w:val="26"/>
              </w:rPr>
              <w:t xml:space="preserve"> Tự do </w:t>
            </w:r>
            <w:r>
              <w:rPr>
                <w:rFonts w:ascii="Times New Roman" w:eastAsia="Times New Roman" w:hAnsi="Times New Roman" w:cs="Times New Roman"/>
                <w:b/>
                <w:color w:val="000000"/>
                <w:sz w:val="26"/>
                <w:szCs w:val="26"/>
              </w:rPr>
              <w:t>-</w:t>
            </w:r>
            <w:r w:rsidRPr="0040594B">
              <w:rPr>
                <w:rFonts w:ascii="Times New Roman" w:eastAsia="Times New Roman" w:hAnsi="Times New Roman" w:cs="Times New Roman"/>
                <w:b/>
                <w:color w:val="000000"/>
                <w:sz w:val="26"/>
                <w:szCs w:val="26"/>
              </w:rPr>
              <w:t xml:space="preserve"> Hạnh phúc</w:t>
            </w:r>
          </w:p>
          <w:p w:rsidR="0040594B" w:rsidRDefault="0040594B" w:rsidP="0040594B">
            <w:pPr>
              <w:tabs>
                <w:tab w:val="left" w:pos="4605"/>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40594B" w:rsidRPr="0040594B" w:rsidRDefault="0040594B" w:rsidP="0040594B">
            <w:pPr>
              <w:tabs>
                <w:tab w:val="left" w:pos="4605"/>
              </w:tabs>
              <w:jc w:val="center"/>
              <w:rPr>
                <w:rFonts w:ascii="Times New Roman" w:eastAsia="Times New Roman" w:hAnsi="Times New Roman" w:cs="Times New Roman"/>
                <w:i/>
                <w:sz w:val="28"/>
                <w:szCs w:val="28"/>
              </w:rPr>
            </w:pPr>
            <w:r w:rsidRPr="0040594B">
              <w:rPr>
                <w:rFonts w:ascii="Times New Roman" w:eastAsia="Times New Roman" w:hAnsi="Times New Roman" w:cs="Times New Roman"/>
                <w:i/>
                <w:sz w:val="28"/>
                <w:szCs w:val="28"/>
              </w:rPr>
              <w:t>Yên Thường, ngày 29 tháng 9 năm 2023</w:t>
            </w:r>
          </w:p>
        </w:tc>
      </w:tr>
    </w:tbl>
    <w:p w:rsidR="00BE7CD5" w:rsidRPr="00722A00" w:rsidRDefault="005C6CC8" w:rsidP="00722A00">
      <w:pPr>
        <w:widowControl w:val="0"/>
        <w:pBdr>
          <w:top w:val="nil"/>
          <w:left w:val="nil"/>
          <w:bottom w:val="nil"/>
          <w:right w:val="nil"/>
          <w:between w:val="nil"/>
        </w:pBdr>
        <w:spacing w:before="240" w:line="380" w:lineRule="atLeast"/>
        <w:jc w:val="center"/>
        <w:rPr>
          <w:rFonts w:ascii="Times New Roman" w:eastAsia="Times New Roman" w:hAnsi="Times New Roman" w:cs="Times New Roman"/>
          <w:b/>
          <w:color w:val="000000"/>
          <w:sz w:val="28"/>
          <w:szCs w:val="28"/>
        </w:rPr>
      </w:pPr>
      <w:r w:rsidRPr="00722A00">
        <w:rPr>
          <w:rFonts w:ascii="Times New Roman" w:eastAsia="Times New Roman" w:hAnsi="Times New Roman" w:cs="Times New Roman"/>
          <w:b/>
          <w:color w:val="000000"/>
          <w:sz w:val="28"/>
          <w:szCs w:val="28"/>
          <w:highlight w:val="white"/>
        </w:rPr>
        <w:t>KẾ HOẠCH</w:t>
      </w:r>
    </w:p>
    <w:p w:rsidR="00BE7CD5" w:rsidRPr="00722A00" w:rsidRDefault="005C6CC8" w:rsidP="00722A00">
      <w:pPr>
        <w:widowControl w:val="0"/>
        <w:pBdr>
          <w:top w:val="nil"/>
          <w:left w:val="nil"/>
          <w:bottom w:val="nil"/>
          <w:right w:val="nil"/>
          <w:between w:val="nil"/>
        </w:pBdr>
        <w:spacing w:line="380" w:lineRule="atLeast"/>
        <w:jc w:val="center"/>
        <w:rPr>
          <w:rFonts w:ascii="Times New Roman" w:eastAsia="Times New Roman" w:hAnsi="Times New Roman" w:cs="Times New Roman"/>
          <w:b/>
          <w:color w:val="000000"/>
          <w:sz w:val="28"/>
          <w:szCs w:val="28"/>
        </w:rPr>
      </w:pPr>
      <w:r w:rsidRPr="00722A00">
        <w:rPr>
          <w:rFonts w:ascii="Times New Roman" w:eastAsia="Times New Roman" w:hAnsi="Times New Roman" w:cs="Times New Roman"/>
          <w:b/>
          <w:color w:val="000000"/>
          <w:sz w:val="28"/>
          <w:szCs w:val="28"/>
          <w:highlight w:val="white"/>
        </w:rPr>
        <w:t>Tổ chức Tuần lễ hưởng ứng học tập suốt đời - Năm 2023</w:t>
      </w:r>
    </w:p>
    <w:p w:rsidR="00BE7CD5" w:rsidRPr="00722A00" w:rsidRDefault="005C6CC8" w:rsidP="00722A00">
      <w:pPr>
        <w:widowControl w:val="0"/>
        <w:pBdr>
          <w:top w:val="nil"/>
          <w:left w:val="nil"/>
          <w:bottom w:val="nil"/>
          <w:right w:val="nil"/>
          <w:between w:val="nil"/>
        </w:pBdr>
        <w:spacing w:line="380" w:lineRule="atLeast"/>
        <w:jc w:val="center"/>
        <w:rPr>
          <w:rFonts w:ascii="Times New Roman" w:eastAsia="Times New Roman" w:hAnsi="Times New Roman" w:cs="Times New Roman"/>
          <w:b/>
          <w:color w:val="000000"/>
          <w:sz w:val="28"/>
          <w:szCs w:val="28"/>
        </w:rPr>
      </w:pPr>
      <w:r w:rsidRPr="00722A00">
        <w:rPr>
          <w:rFonts w:ascii="Times New Roman" w:eastAsia="Times New Roman" w:hAnsi="Times New Roman" w:cs="Times New Roman"/>
          <w:b/>
          <w:color w:val="000000"/>
          <w:sz w:val="28"/>
          <w:szCs w:val="28"/>
          <w:highlight w:val="white"/>
        </w:rPr>
        <w:t xml:space="preserve">Trường Mầm non </w:t>
      </w:r>
      <w:r w:rsidR="0040594B" w:rsidRPr="00722A00">
        <w:rPr>
          <w:rFonts w:ascii="Times New Roman" w:eastAsia="Times New Roman" w:hAnsi="Times New Roman" w:cs="Times New Roman"/>
          <w:b/>
          <w:color w:val="000000"/>
          <w:sz w:val="28"/>
          <w:szCs w:val="28"/>
        </w:rPr>
        <w:t>Hoa Hồng</w:t>
      </w:r>
    </w:p>
    <w:p w:rsidR="00BE7CD5" w:rsidRPr="00722A00" w:rsidRDefault="00722A00" w:rsidP="00722A00">
      <w:pPr>
        <w:widowControl w:val="0"/>
        <w:pBdr>
          <w:top w:val="nil"/>
          <w:left w:val="nil"/>
          <w:bottom w:val="nil"/>
          <w:right w:val="nil"/>
          <w:between w:val="nil"/>
        </w:pBdr>
        <w:tabs>
          <w:tab w:val="left" w:pos="0"/>
        </w:tabs>
        <w:spacing w:before="240" w:line="380" w:lineRule="atLeast"/>
        <w:ind w:left="0"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0594B" w:rsidRPr="00722A00">
        <w:rPr>
          <w:rFonts w:ascii="Times New Roman" w:eastAsia="Times New Roman" w:hAnsi="Times New Roman" w:cs="Times New Roman"/>
          <w:color w:val="000000"/>
          <w:sz w:val="28"/>
          <w:szCs w:val="28"/>
        </w:rPr>
        <w:t>Thực hiện Kế hoạch số 217/KH-UBND, ngày 27</w:t>
      </w:r>
      <w:r w:rsidR="005C6CC8" w:rsidRPr="00722A00">
        <w:rPr>
          <w:rFonts w:ascii="Times New Roman" w:eastAsia="Times New Roman" w:hAnsi="Times New Roman" w:cs="Times New Roman"/>
          <w:color w:val="000000"/>
          <w:sz w:val="28"/>
          <w:szCs w:val="28"/>
        </w:rPr>
        <w:t xml:space="preserve">/09/2023 của Ủy ban nhân  dân huyện </w:t>
      </w:r>
      <w:r w:rsidR="0040594B" w:rsidRPr="00722A00">
        <w:rPr>
          <w:rFonts w:ascii="Times New Roman" w:eastAsia="Times New Roman" w:hAnsi="Times New Roman" w:cs="Times New Roman"/>
          <w:color w:val="000000"/>
          <w:sz w:val="28"/>
          <w:szCs w:val="28"/>
        </w:rPr>
        <w:t>Gia Lâm</w:t>
      </w:r>
      <w:r w:rsidR="005C6CC8" w:rsidRPr="00722A00">
        <w:rPr>
          <w:rFonts w:ascii="Times New Roman" w:eastAsia="Times New Roman" w:hAnsi="Times New Roman" w:cs="Times New Roman"/>
          <w:color w:val="000000"/>
          <w:sz w:val="28"/>
          <w:szCs w:val="28"/>
        </w:rPr>
        <w:t xml:space="preserve"> về việc Tổ chức Tuần lễ hưởng ứng học tập suốt đời năm 2023</w:t>
      </w:r>
      <w:r w:rsidR="0040594B" w:rsidRPr="00722A00">
        <w:rPr>
          <w:rFonts w:ascii="Times New Roman" w:eastAsia="Times New Roman" w:hAnsi="Times New Roman" w:cs="Times New Roman"/>
          <w:color w:val="000000"/>
          <w:sz w:val="28"/>
          <w:szCs w:val="28"/>
        </w:rPr>
        <w:t>;</w:t>
      </w:r>
      <w:r w:rsidR="005C6CC8" w:rsidRPr="00722A00">
        <w:rPr>
          <w:rFonts w:ascii="Times New Roman" w:eastAsia="Times New Roman" w:hAnsi="Times New Roman" w:cs="Times New Roman"/>
          <w:color w:val="000000"/>
          <w:sz w:val="28"/>
          <w:szCs w:val="28"/>
        </w:rPr>
        <w:t xml:space="preserve"> </w:t>
      </w:r>
    </w:p>
    <w:p w:rsidR="009464BF"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highlight w:val="white"/>
        </w:rPr>
        <w:t xml:space="preserve">Căn cứ vào tình hình thực tế của nhà trường. Trường mầm non </w:t>
      </w:r>
      <w:r w:rsidR="0040594B" w:rsidRPr="00722A00">
        <w:rPr>
          <w:rFonts w:ascii="Times New Roman" w:eastAsia="Times New Roman" w:hAnsi="Times New Roman" w:cs="Times New Roman"/>
          <w:color w:val="000000"/>
          <w:sz w:val="28"/>
          <w:szCs w:val="28"/>
        </w:rPr>
        <w:t>Hoa Hồng</w:t>
      </w:r>
      <w:r w:rsidRPr="00722A00">
        <w:rPr>
          <w:rFonts w:ascii="Times New Roman" w:eastAsia="Times New Roman" w:hAnsi="Times New Roman" w:cs="Times New Roman"/>
          <w:color w:val="000000"/>
          <w:sz w:val="28"/>
          <w:szCs w:val="28"/>
        </w:rPr>
        <w:t xml:space="preserve"> xây dựng kế hoạch tổ chức </w:t>
      </w:r>
      <w:r w:rsidR="0040594B" w:rsidRPr="00722A00">
        <w:rPr>
          <w:rFonts w:ascii="Times New Roman" w:eastAsia="Times New Roman" w:hAnsi="Times New Roman" w:cs="Times New Roman"/>
          <w:color w:val="000000"/>
          <w:sz w:val="28"/>
          <w:szCs w:val="28"/>
        </w:rPr>
        <w:t xml:space="preserve">Tuần lễ </w:t>
      </w:r>
      <w:r w:rsidRPr="00722A00">
        <w:rPr>
          <w:rFonts w:ascii="Times New Roman" w:eastAsia="Times New Roman" w:hAnsi="Times New Roman" w:cs="Times New Roman"/>
          <w:color w:val="000000"/>
          <w:sz w:val="28"/>
          <w:szCs w:val="28"/>
        </w:rPr>
        <w:t xml:space="preserve">hưởng ứng học tập suốt đời </w:t>
      </w:r>
      <w:r w:rsidR="0040594B" w:rsidRPr="00722A00">
        <w:rPr>
          <w:rFonts w:ascii="Times New Roman" w:eastAsia="Times New Roman" w:hAnsi="Times New Roman" w:cs="Times New Roman"/>
          <w:color w:val="000000"/>
          <w:sz w:val="28"/>
          <w:szCs w:val="28"/>
        </w:rPr>
        <w:t xml:space="preserve">năm 2023 </w:t>
      </w:r>
      <w:r w:rsidRPr="00722A00">
        <w:rPr>
          <w:rFonts w:ascii="Times New Roman" w:eastAsia="Times New Roman" w:hAnsi="Times New Roman" w:cs="Times New Roman"/>
          <w:color w:val="000000"/>
          <w:sz w:val="28"/>
          <w:szCs w:val="28"/>
        </w:rPr>
        <w:t xml:space="preserve">như sau: </w:t>
      </w:r>
    </w:p>
    <w:p w:rsidR="00722A00" w:rsidRPr="009464BF"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b/>
          <w:color w:val="000000"/>
          <w:sz w:val="28"/>
          <w:szCs w:val="28"/>
          <w:highlight w:val="white"/>
        </w:rPr>
        <w:t>I. MỤC ĐÍCH</w:t>
      </w:r>
      <w:r w:rsidR="0040594B" w:rsidRPr="00722A00">
        <w:rPr>
          <w:rFonts w:ascii="Times New Roman" w:eastAsia="Times New Roman" w:hAnsi="Times New Roman" w:cs="Times New Roman"/>
          <w:b/>
          <w:color w:val="000000"/>
          <w:sz w:val="28"/>
          <w:szCs w:val="28"/>
          <w:highlight w:val="white"/>
        </w:rPr>
        <w:t>,</w:t>
      </w:r>
      <w:r w:rsidRPr="00722A00">
        <w:rPr>
          <w:rFonts w:ascii="Times New Roman" w:eastAsia="Times New Roman" w:hAnsi="Times New Roman" w:cs="Times New Roman"/>
          <w:b/>
          <w:color w:val="000000"/>
          <w:sz w:val="28"/>
          <w:szCs w:val="28"/>
          <w:highlight w:val="white"/>
        </w:rPr>
        <w:t xml:space="preserve"> YÊU CẦU:</w:t>
      </w:r>
      <w:r w:rsidRPr="00722A00">
        <w:rPr>
          <w:rFonts w:ascii="Times New Roman" w:eastAsia="Times New Roman" w:hAnsi="Times New Roman" w:cs="Times New Roman"/>
          <w:b/>
          <w:color w:val="000000"/>
          <w:sz w:val="28"/>
          <w:szCs w:val="28"/>
        </w:rPr>
        <w:t xml:space="preserve"> </w:t>
      </w:r>
    </w:p>
    <w:p w:rsidR="00722A00" w:rsidRDefault="005C6CC8" w:rsidP="00722A00">
      <w:pPr>
        <w:widowControl w:val="0"/>
        <w:pBdr>
          <w:top w:val="nil"/>
          <w:left w:val="nil"/>
          <w:bottom w:val="nil"/>
          <w:right w:val="nil"/>
          <w:between w:val="nil"/>
        </w:pBdr>
        <w:spacing w:line="380" w:lineRule="atLeast"/>
        <w:ind w:left="0" w:firstLine="720"/>
        <w:rPr>
          <w:rFonts w:ascii="Times New Roman" w:eastAsia="Times New Roman" w:hAnsi="Times New Roman" w:cs="Times New Roman"/>
          <w:b/>
          <w:color w:val="000000"/>
          <w:sz w:val="28"/>
          <w:szCs w:val="28"/>
        </w:rPr>
      </w:pPr>
      <w:r w:rsidRPr="00722A00">
        <w:rPr>
          <w:rFonts w:ascii="Times New Roman" w:eastAsia="Times New Roman" w:hAnsi="Times New Roman" w:cs="Times New Roman"/>
          <w:color w:val="000000"/>
          <w:sz w:val="28"/>
          <w:szCs w:val="28"/>
        </w:rPr>
        <w:t xml:space="preserve">Tổ chức Tuần lễ nhằm tiếp tục đẩy mạnh phong trào học tập sâu rộng trong  các tầng lớp nhân dân, giúp nâng cao nhận thức về năng lực tự học trong kỷ nguyên số; tăng cường trách nhiệm và huy động được sự quan tâm, tham gia tích  cực của các cấp chính quyền, các ngành, các tổ chức, đoàn thể, lực lượng xã hội  trong việc tận dụng các nền tảng công nghệ, xây dựng, cung ứng các kênh và công  cụ học tập suốt đời đa dạng, đáp ứng nhu cầu học tập của người dân; đặc biệt là  yêu cầu xây dựng năng lực tự học trong kỷ nguyên số, góp phần triển khai thành  công phong trào thi đua “Cả nước xây dựng xã hội học tập, đẩy mạnh học tập suốt  đời giai đoạn 2023-2030”; </w:t>
      </w:r>
    </w:p>
    <w:p w:rsidR="009464BF"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b/>
          <w:color w:val="000000"/>
          <w:sz w:val="28"/>
          <w:szCs w:val="28"/>
        </w:rPr>
      </w:pPr>
      <w:r w:rsidRPr="00722A00">
        <w:rPr>
          <w:rFonts w:ascii="Times New Roman" w:eastAsia="Times New Roman" w:hAnsi="Times New Roman" w:cs="Times New Roman"/>
          <w:color w:val="000000"/>
          <w:sz w:val="28"/>
          <w:szCs w:val="28"/>
        </w:rPr>
        <w:t>Tăng cường trách nhiệm và huy động được sự quan tâm, tham gia của các  cấp chính quyền, các ngành, các tổ chức, đoàn thể, lực lượng xã hội trong việc tận  dụng các nền tảng công nghệ nhằm đa dạng hóa cá</w:t>
      </w:r>
      <w:r w:rsidR="0040594B" w:rsidRPr="00722A00">
        <w:rPr>
          <w:rFonts w:ascii="Times New Roman" w:eastAsia="Times New Roman" w:hAnsi="Times New Roman" w:cs="Times New Roman"/>
          <w:color w:val="000000"/>
          <w:sz w:val="28"/>
          <w:szCs w:val="28"/>
        </w:rPr>
        <w:t xml:space="preserve">c kênh và công cụ học tập suốt </w:t>
      </w:r>
      <w:r w:rsidRPr="00722A00">
        <w:rPr>
          <w:rFonts w:ascii="Times New Roman" w:eastAsia="Times New Roman" w:hAnsi="Times New Roman" w:cs="Times New Roman"/>
          <w:color w:val="000000"/>
          <w:sz w:val="28"/>
          <w:szCs w:val="28"/>
        </w:rPr>
        <w:t xml:space="preserve">đời, đáp ứng nhu cầu học tập của cán bộ giáo viên, nhân viên trong nhà trường;  </w:t>
      </w:r>
    </w:p>
    <w:p w:rsidR="0040594B" w:rsidRPr="009464BF"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b/>
          <w:color w:val="000000"/>
          <w:sz w:val="28"/>
          <w:szCs w:val="28"/>
        </w:rPr>
      </w:pPr>
      <w:r w:rsidRPr="00722A00">
        <w:rPr>
          <w:rFonts w:ascii="Times New Roman" w:eastAsia="Times New Roman" w:hAnsi="Times New Roman" w:cs="Times New Roman"/>
          <w:color w:val="000000"/>
          <w:sz w:val="28"/>
          <w:szCs w:val="28"/>
        </w:rPr>
        <w:t xml:space="preserve">Tuần lễ hưởng ứng học tập suốt đời năm 2023 được tổ chức với hình thức,  nội dung thiết thực, hiệu quả phù hợp với tình hình thực tế. </w:t>
      </w:r>
    </w:p>
    <w:p w:rsidR="00BE7CD5" w:rsidRPr="00722A00"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b/>
          <w:color w:val="000000"/>
          <w:sz w:val="28"/>
          <w:szCs w:val="28"/>
        </w:rPr>
        <w:t xml:space="preserve">II. CHỦ ĐỀ:  </w:t>
      </w:r>
    </w:p>
    <w:p w:rsidR="00BE7CD5" w:rsidRPr="00722A00" w:rsidRDefault="005C6CC8" w:rsidP="00722A00">
      <w:pPr>
        <w:widowControl w:val="0"/>
        <w:pBdr>
          <w:top w:val="nil"/>
          <w:left w:val="nil"/>
          <w:bottom w:val="nil"/>
          <w:right w:val="nil"/>
          <w:between w:val="nil"/>
        </w:pBdr>
        <w:spacing w:line="380" w:lineRule="atLeast"/>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rPr>
        <w:t xml:space="preserve">Chủ đề Tuần lễ năm 2023: </w:t>
      </w:r>
      <w:r w:rsidR="001A4DF7" w:rsidRPr="00722A00">
        <w:rPr>
          <w:rFonts w:ascii="Times New Roman" w:eastAsia="Times New Roman" w:hAnsi="Times New Roman" w:cs="Times New Roman"/>
          <w:i/>
          <w:color w:val="000000"/>
          <w:sz w:val="28"/>
          <w:szCs w:val="28"/>
        </w:rPr>
        <w:t>Xây dựng năng lực tự học trong kỷ nguyên số.</w:t>
      </w:r>
      <w:r w:rsidRPr="00722A00">
        <w:rPr>
          <w:rFonts w:ascii="Times New Roman" w:eastAsia="Times New Roman" w:hAnsi="Times New Roman" w:cs="Times New Roman"/>
          <w:color w:val="000000"/>
          <w:sz w:val="28"/>
          <w:szCs w:val="28"/>
        </w:rPr>
        <w:t xml:space="preserve"> </w:t>
      </w:r>
    </w:p>
    <w:p w:rsidR="009464BF"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b/>
          <w:color w:val="000000"/>
          <w:sz w:val="28"/>
          <w:szCs w:val="28"/>
        </w:rPr>
      </w:pPr>
      <w:r w:rsidRPr="00722A00">
        <w:rPr>
          <w:rFonts w:ascii="Times New Roman" w:eastAsia="Times New Roman" w:hAnsi="Times New Roman" w:cs="Times New Roman"/>
          <w:b/>
          <w:color w:val="000000"/>
          <w:sz w:val="28"/>
          <w:szCs w:val="28"/>
        </w:rPr>
        <w:t xml:space="preserve">III. THỜI GIAN, ĐỊA ĐIỂM TỔ CHỨC </w:t>
      </w:r>
    </w:p>
    <w:p w:rsidR="009464BF" w:rsidRDefault="009464BF"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color w:val="000000"/>
          <w:sz w:val="28"/>
          <w:szCs w:val="28"/>
        </w:rPr>
      </w:pPr>
      <w:r w:rsidRPr="009464BF">
        <w:rPr>
          <w:rFonts w:ascii="Times New Roman" w:eastAsia="Times New Roman" w:hAnsi="Times New Roman" w:cs="Times New Roman"/>
          <w:color w:val="000000"/>
          <w:sz w:val="28"/>
          <w:szCs w:val="28"/>
        </w:rPr>
        <w:t>-</w:t>
      </w:r>
      <w:r w:rsidR="005C6CC8" w:rsidRPr="009464BF">
        <w:rPr>
          <w:rFonts w:ascii="Times New Roman" w:eastAsia="Times New Roman" w:hAnsi="Times New Roman" w:cs="Times New Roman"/>
          <w:color w:val="000000"/>
          <w:sz w:val="28"/>
          <w:szCs w:val="28"/>
        </w:rPr>
        <w:t xml:space="preserve"> Thời gian</w:t>
      </w:r>
      <w:r w:rsidR="005C6CC8" w:rsidRPr="00722A00">
        <w:rPr>
          <w:rFonts w:ascii="Times New Roman" w:eastAsia="Times New Roman" w:hAnsi="Times New Roman" w:cs="Times New Roman"/>
          <w:color w:val="000000"/>
          <w:sz w:val="28"/>
          <w:szCs w:val="28"/>
        </w:rPr>
        <w:t xml:space="preserve">: Dự kiến tổ chức vào ngày 4/10/2023. </w:t>
      </w:r>
    </w:p>
    <w:p w:rsidR="00BE7CD5" w:rsidRPr="009464BF" w:rsidRDefault="009464BF"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b/>
          <w:color w:val="000000"/>
          <w:sz w:val="28"/>
          <w:szCs w:val="28"/>
        </w:rPr>
      </w:pPr>
      <w:r w:rsidRPr="009464BF">
        <w:rPr>
          <w:rFonts w:ascii="Times New Roman" w:eastAsia="Times New Roman" w:hAnsi="Times New Roman" w:cs="Times New Roman"/>
          <w:color w:val="000000"/>
          <w:sz w:val="28"/>
          <w:szCs w:val="28"/>
        </w:rPr>
        <w:t xml:space="preserve">- </w:t>
      </w:r>
      <w:r w:rsidR="005C6CC8" w:rsidRPr="009464BF">
        <w:rPr>
          <w:rFonts w:ascii="Times New Roman" w:eastAsia="Times New Roman" w:hAnsi="Times New Roman" w:cs="Times New Roman"/>
          <w:color w:val="000000"/>
          <w:sz w:val="28"/>
          <w:szCs w:val="28"/>
        </w:rPr>
        <w:t>Địa điểm</w:t>
      </w:r>
      <w:r w:rsidR="001A4DF7" w:rsidRPr="009464BF">
        <w:rPr>
          <w:rFonts w:ascii="Times New Roman" w:eastAsia="Times New Roman" w:hAnsi="Times New Roman" w:cs="Times New Roman"/>
          <w:color w:val="000000"/>
          <w:sz w:val="28"/>
          <w:szCs w:val="28"/>
        </w:rPr>
        <w:t>:</w:t>
      </w:r>
      <w:r w:rsidR="005C6CC8" w:rsidRPr="00722A00">
        <w:rPr>
          <w:rFonts w:ascii="Times New Roman" w:eastAsia="Times New Roman" w:hAnsi="Times New Roman" w:cs="Times New Roman"/>
          <w:b/>
          <w:color w:val="000000"/>
          <w:sz w:val="28"/>
          <w:szCs w:val="28"/>
        </w:rPr>
        <w:t xml:space="preserve"> </w:t>
      </w:r>
      <w:r w:rsidR="001A4DF7" w:rsidRPr="00722A00">
        <w:rPr>
          <w:rFonts w:ascii="Times New Roman" w:eastAsia="Times New Roman" w:hAnsi="Times New Roman" w:cs="Times New Roman"/>
          <w:color w:val="000000"/>
          <w:sz w:val="28"/>
          <w:szCs w:val="28"/>
        </w:rPr>
        <w:t>Tại hội đồng trường - T</w:t>
      </w:r>
      <w:r w:rsidR="005C6CC8" w:rsidRPr="00722A00">
        <w:rPr>
          <w:rFonts w:ascii="Times New Roman" w:eastAsia="Times New Roman" w:hAnsi="Times New Roman" w:cs="Times New Roman"/>
          <w:color w:val="000000"/>
          <w:sz w:val="28"/>
          <w:szCs w:val="28"/>
        </w:rPr>
        <w:t xml:space="preserve">rường mầm non </w:t>
      </w:r>
      <w:r w:rsidR="001A4DF7" w:rsidRPr="00722A00">
        <w:rPr>
          <w:rFonts w:ascii="Times New Roman" w:eastAsia="Times New Roman" w:hAnsi="Times New Roman" w:cs="Times New Roman"/>
          <w:color w:val="000000"/>
          <w:sz w:val="28"/>
          <w:szCs w:val="28"/>
        </w:rPr>
        <w:t>Hoa Hồng</w:t>
      </w:r>
      <w:r w:rsidR="005C6CC8" w:rsidRPr="00722A00">
        <w:rPr>
          <w:rFonts w:ascii="Times New Roman" w:eastAsia="Times New Roman" w:hAnsi="Times New Roman" w:cs="Times New Roman"/>
          <w:color w:val="000000"/>
          <w:sz w:val="28"/>
          <w:szCs w:val="28"/>
        </w:rPr>
        <w:t>.</w:t>
      </w:r>
    </w:p>
    <w:p w:rsidR="009464BF"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b/>
          <w:color w:val="000000"/>
          <w:sz w:val="28"/>
          <w:szCs w:val="28"/>
        </w:rPr>
      </w:pPr>
      <w:r w:rsidRPr="00722A00">
        <w:rPr>
          <w:rFonts w:ascii="Times New Roman" w:eastAsia="Times New Roman" w:hAnsi="Times New Roman" w:cs="Times New Roman"/>
          <w:b/>
          <w:color w:val="000000"/>
          <w:sz w:val="28"/>
          <w:szCs w:val="28"/>
        </w:rPr>
        <w:t xml:space="preserve">IV. NỘI DUNG HOẠT ĐỘNG TRONG TUẦN LỄ </w:t>
      </w:r>
    </w:p>
    <w:p w:rsidR="009464BF"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color w:val="000000"/>
          <w:sz w:val="28"/>
          <w:szCs w:val="28"/>
        </w:rPr>
        <w:t xml:space="preserve">Căn cứ vào kế hoạch hưởng ứng học tập suốt đời năm 2023 của UBND  </w:t>
      </w:r>
      <w:r w:rsidRPr="00722A00">
        <w:rPr>
          <w:rFonts w:ascii="Times New Roman" w:eastAsia="Times New Roman" w:hAnsi="Times New Roman" w:cs="Times New Roman"/>
          <w:color w:val="000000"/>
          <w:sz w:val="28"/>
          <w:szCs w:val="28"/>
        </w:rPr>
        <w:lastRenderedPageBreak/>
        <w:t xml:space="preserve">huyện </w:t>
      </w:r>
      <w:r w:rsidR="001A4DF7" w:rsidRPr="00722A00">
        <w:rPr>
          <w:rFonts w:ascii="Times New Roman" w:eastAsia="Times New Roman" w:hAnsi="Times New Roman" w:cs="Times New Roman"/>
          <w:color w:val="000000"/>
          <w:sz w:val="28"/>
          <w:szCs w:val="28"/>
        </w:rPr>
        <w:t>Gia Lâm</w:t>
      </w:r>
      <w:r w:rsidRPr="00722A00">
        <w:rPr>
          <w:rFonts w:ascii="Times New Roman" w:eastAsia="Times New Roman" w:hAnsi="Times New Roman" w:cs="Times New Roman"/>
          <w:color w:val="000000"/>
          <w:sz w:val="28"/>
          <w:szCs w:val="28"/>
        </w:rPr>
        <w:t xml:space="preserve">, trường mầm non </w:t>
      </w:r>
      <w:r w:rsidR="001A4DF7" w:rsidRPr="00722A00">
        <w:rPr>
          <w:rFonts w:ascii="Times New Roman" w:eastAsia="Times New Roman" w:hAnsi="Times New Roman" w:cs="Times New Roman"/>
          <w:color w:val="000000"/>
          <w:sz w:val="28"/>
          <w:szCs w:val="28"/>
        </w:rPr>
        <w:t xml:space="preserve">Hoa Hồng hưởng ứng </w:t>
      </w:r>
      <w:r w:rsidRPr="00722A00">
        <w:rPr>
          <w:rFonts w:ascii="Times New Roman" w:eastAsia="Times New Roman" w:hAnsi="Times New Roman" w:cs="Times New Roman"/>
          <w:color w:val="000000"/>
          <w:sz w:val="28"/>
          <w:szCs w:val="28"/>
        </w:rPr>
        <w:t>Tuần lễ học tập với nội  dung sau:</w:t>
      </w:r>
      <w:r w:rsidR="001A4DF7" w:rsidRPr="00722A00">
        <w:rPr>
          <w:rFonts w:ascii="Times New Roman" w:eastAsia="Times New Roman" w:hAnsi="Times New Roman" w:cs="Times New Roman"/>
          <w:i/>
          <w:color w:val="000000"/>
          <w:sz w:val="28"/>
          <w:szCs w:val="28"/>
        </w:rPr>
        <w:t>“ T</w:t>
      </w:r>
      <w:r w:rsidRPr="00722A00">
        <w:rPr>
          <w:rFonts w:ascii="Times New Roman" w:eastAsia="Times New Roman" w:hAnsi="Times New Roman" w:cs="Times New Roman"/>
          <w:i/>
          <w:color w:val="000000"/>
          <w:sz w:val="28"/>
          <w:szCs w:val="28"/>
        </w:rPr>
        <w:t>hế giới tiến bộ không ngừng, ai k</w:t>
      </w:r>
      <w:r w:rsidR="009464BF">
        <w:rPr>
          <w:rFonts w:ascii="Times New Roman" w:eastAsia="Times New Roman" w:hAnsi="Times New Roman" w:cs="Times New Roman"/>
          <w:i/>
          <w:color w:val="000000"/>
          <w:sz w:val="28"/>
          <w:szCs w:val="28"/>
        </w:rPr>
        <w:t xml:space="preserve">hông học là lùi (Hồ Chí Minh).” </w:t>
      </w:r>
    </w:p>
    <w:p w:rsidR="009464BF" w:rsidRPr="009464BF" w:rsidRDefault="005C6CC8" w:rsidP="009464BF">
      <w:pPr>
        <w:pStyle w:val="ListParagraph"/>
        <w:widowControl w:val="0"/>
        <w:numPr>
          <w:ilvl w:val="0"/>
          <w:numId w:val="3"/>
        </w:numPr>
        <w:pBdr>
          <w:top w:val="nil"/>
          <w:left w:val="nil"/>
          <w:bottom w:val="nil"/>
          <w:right w:val="nil"/>
          <w:between w:val="nil"/>
        </w:pBdr>
        <w:spacing w:line="380" w:lineRule="atLeast"/>
        <w:rPr>
          <w:rFonts w:ascii="Times New Roman" w:eastAsia="Times New Roman" w:hAnsi="Times New Roman" w:cs="Times New Roman"/>
          <w:b/>
          <w:color w:val="000000"/>
          <w:sz w:val="28"/>
          <w:szCs w:val="28"/>
        </w:rPr>
      </w:pPr>
      <w:r w:rsidRPr="009464BF">
        <w:rPr>
          <w:rFonts w:ascii="Times New Roman" w:eastAsia="Times New Roman" w:hAnsi="Times New Roman" w:cs="Times New Roman"/>
          <w:b/>
          <w:color w:val="000000"/>
          <w:sz w:val="28"/>
          <w:szCs w:val="28"/>
        </w:rPr>
        <w:t xml:space="preserve">Công tác thông tin tuyên truyền </w:t>
      </w:r>
    </w:p>
    <w:p w:rsidR="00BE7CD5" w:rsidRPr="009464BF"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b/>
          <w:color w:val="000000"/>
          <w:sz w:val="28"/>
          <w:szCs w:val="28"/>
        </w:rPr>
      </w:pPr>
      <w:r w:rsidRPr="009464BF">
        <w:rPr>
          <w:rFonts w:ascii="Times New Roman" w:eastAsia="Times New Roman" w:hAnsi="Times New Roman" w:cs="Times New Roman"/>
          <w:color w:val="000000"/>
          <w:sz w:val="28"/>
          <w:szCs w:val="28"/>
        </w:rPr>
        <w:t xml:space="preserve">Tổ chức các hoạt động thông tin, tuyên truyền </w:t>
      </w:r>
      <w:r w:rsidR="009464BF" w:rsidRPr="009464BF">
        <w:rPr>
          <w:rFonts w:ascii="Times New Roman" w:eastAsia="Times New Roman" w:hAnsi="Times New Roman" w:cs="Times New Roman"/>
          <w:color w:val="000000"/>
          <w:sz w:val="28"/>
          <w:szCs w:val="28"/>
        </w:rPr>
        <w:t xml:space="preserve">trên các phương tiện chung của </w:t>
      </w:r>
      <w:r w:rsidRPr="009464BF">
        <w:rPr>
          <w:rFonts w:ascii="Times New Roman" w:eastAsia="Times New Roman" w:hAnsi="Times New Roman" w:cs="Times New Roman"/>
          <w:color w:val="000000"/>
          <w:sz w:val="28"/>
          <w:szCs w:val="28"/>
        </w:rPr>
        <w:t>trường như nhóm zalo, trên trang wedsite, facebo</w:t>
      </w:r>
      <w:r w:rsidR="001A4DF7" w:rsidRPr="009464BF">
        <w:rPr>
          <w:rFonts w:ascii="Times New Roman" w:eastAsia="Times New Roman" w:hAnsi="Times New Roman" w:cs="Times New Roman"/>
          <w:color w:val="000000"/>
          <w:sz w:val="28"/>
          <w:szCs w:val="28"/>
        </w:rPr>
        <w:t xml:space="preserve">ok chung của trường, nhóm zalo </w:t>
      </w:r>
      <w:r w:rsidRPr="009464BF">
        <w:rPr>
          <w:rFonts w:ascii="Times New Roman" w:eastAsia="Times New Roman" w:hAnsi="Times New Roman" w:cs="Times New Roman"/>
          <w:color w:val="000000"/>
          <w:sz w:val="28"/>
          <w:szCs w:val="28"/>
        </w:rPr>
        <w:t>riêng của các nhóm/lớp, … Nội dung tuyên truyền về tầm quan trọng của việc học  tập suốt đời cũng như vai trò của chuyển đổi số tron</w:t>
      </w:r>
      <w:r w:rsidR="001A4DF7" w:rsidRPr="009464BF">
        <w:rPr>
          <w:rFonts w:ascii="Times New Roman" w:eastAsia="Times New Roman" w:hAnsi="Times New Roman" w:cs="Times New Roman"/>
          <w:color w:val="000000"/>
          <w:sz w:val="28"/>
          <w:szCs w:val="28"/>
        </w:rPr>
        <w:t xml:space="preserve">g việc cung ứng cơ hội học tập </w:t>
      </w:r>
      <w:r w:rsidRPr="009464BF">
        <w:rPr>
          <w:rFonts w:ascii="Times New Roman" w:eastAsia="Times New Roman" w:hAnsi="Times New Roman" w:cs="Times New Roman"/>
          <w:color w:val="000000"/>
          <w:sz w:val="28"/>
          <w:szCs w:val="28"/>
        </w:rPr>
        <w:t>suốt đời cho mọi người dân nhất là các bậc phụ huynh học sinh, viết bài về các hoạt  động của “Tuần lễ hưởng ứng học tập suốt đời”; ph</w:t>
      </w:r>
      <w:r w:rsidR="001A4DF7" w:rsidRPr="009464BF">
        <w:rPr>
          <w:rFonts w:ascii="Times New Roman" w:eastAsia="Times New Roman" w:hAnsi="Times New Roman" w:cs="Times New Roman"/>
          <w:color w:val="000000"/>
          <w:sz w:val="28"/>
          <w:szCs w:val="28"/>
        </w:rPr>
        <w:t xml:space="preserve">át hiện, nhân rộng mô hình gia </w:t>
      </w:r>
      <w:r w:rsidRPr="009464BF">
        <w:rPr>
          <w:rFonts w:ascii="Times New Roman" w:eastAsia="Times New Roman" w:hAnsi="Times New Roman" w:cs="Times New Roman"/>
          <w:color w:val="000000"/>
          <w:sz w:val="28"/>
          <w:szCs w:val="28"/>
        </w:rPr>
        <w:t xml:space="preserve">đình có truyền thống hiếu học và các tấm gương tự học, học tập suốt đời…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rPr>
        <w:t xml:space="preserve">Với tập thể, trường mầm non </w:t>
      </w:r>
      <w:r w:rsidR="001A4DF7" w:rsidRPr="00722A00">
        <w:rPr>
          <w:rFonts w:ascii="Times New Roman" w:eastAsia="Times New Roman" w:hAnsi="Times New Roman" w:cs="Times New Roman"/>
          <w:color w:val="000000"/>
          <w:sz w:val="28"/>
          <w:szCs w:val="28"/>
        </w:rPr>
        <w:t>Hoa Hồng</w:t>
      </w:r>
      <w:r w:rsidRPr="00722A00">
        <w:rPr>
          <w:rFonts w:ascii="Times New Roman" w:eastAsia="Times New Roman" w:hAnsi="Times New Roman" w:cs="Times New Roman"/>
          <w:color w:val="000000"/>
          <w:sz w:val="28"/>
          <w:szCs w:val="28"/>
        </w:rPr>
        <w:t xml:space="preserve"> thực hiện làm và treo băng zôn,  khẩu hiệu tại cổng trường để toàn thể giáo viên, nhân viên, phụ huynh và người  dân biết, cùng tham gia học tập theo khẩu hiệu </w:t>
      </w:r>
      <w:r w:rsidRPr="00722A00">
        <w:rPr>
          <w:rFonts w:ascii="Times New Roman" w:eastAsia="Times New Roman" w:hAnsi="Times New Roman" w:cs="Times New Roman"/>
          <w:i/>
          <w:color w:val="000000"/>
          <w:sz w:val="28"/>
          <w:szCs w:val="28"/>
        </w:rPr>
        <w:t>“thế giới tiến bộ không ngừng, ai  không học là lùi (Hồ Chí Minh)</w:t>
      </w:r>
      <w:r w:rsidRPr="00722A00">
        <w:rPr>
          <w:rFonts w:ascii="Times New Roman" w:eastAsia="Times New Roman" w:hAnsi="Times New Roman" w:cs="Times New Roman"/>
          <w:color w:val="000000"/>
          <w:sz w:val="28"/>
          <w:szCs w:val="28"/>
        </w:rPr>
        <w:t xml:space="preserve">. Với cá nhân cán bộ giáo viên, nhân viên ngoài  khẩu hiệu chung của nhà trường có thể chọn thêm một số khẩu hiệu sau để tuyên  truyền tới PHHS và người dân như: </w:t>
      </w:r>
    </w:p>
    <w:p w:rsidR="00BE7CD5" w:rsidRPr="00722A00"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i/>
          <w:color w:val="000000"/>
          <w:sz w:val="28"/>
          <w:szCs w:val="28"/>
        </w:rPr>
        <w:t xml:space="preserve">+ Đọc và học tập suốt đời theo tấm gương Bác Hồ vĩ đại!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Tự học để phát triển năng lực và phẩm chất!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Tự học là một cách xây dựng xã hội học tập!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Học tập để hoàn thiện nhân cách, phát triển bản thân!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Học tập để phát triển quê hương, đất nước!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Khuyến học, khuyến tài vì nhân lực chất lượng cao! </w:t>
      </w:r>
    </w:p>
    <w:p w:rsidR="001A4DF7" w:rsidRPr="00722A00"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Học tập của người lớn làm cho tài nguyên</w:t>
      </w:r>
      <w:r w:rsidR="009464BF">
        <w:rPr>
          <w:rFonts w:ascii="Times New Roman" w:eastAsia="Times New Roman" w:hAnsi="Times New Roman" w:cs="Times New Roman"/>
          <w:i/>
          <w:color w:val="000000"/>
          <w:sz w:val="28"/>
          <w:szCs w:val="28"/>
        </w:rPr>
        <w:t xml:space="preserve"> con người được tái tạo và phát </w:t>
      </w:r>
      <w:r w:rsidRPr="00722A00">
        <w:rPr>
          <w:rFonts w:ascii="Times New Roman" w:eastAsia="Times New Roman" w:hAnsi="Times New Roman" w:cs="Times New Roman"/>
          <w:i/>
          <w:color w:val="000000"/>
          <w:sz w:val="28"/>
          <w:szCs w:val="28"/>
        </w:rPr>
        <w:t xml:space="preserve">triển!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Học cho bản thân và những người xung quanh hạnh phúc!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Học để có nghề nghiệp và lao động ngày càng hiệu quả!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Học để trở thành người công dân tốt! </w:t>
      </w:r>
    </w:p>
    <w:p w:rsidR="00BE7CD5" w:rsidRPr="00722A00" w:rsidRDefault="001A4DF7"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Học tập suốt đời - </w:t>
      </w:r>
      <w:r w:rsidR="005C6CC8" w:rsidRPr="00722A00">
        <w:rPr>
          <w:rFonts w:ascii="Times New Roman" w:eastAsia="Times New Roman" w:hAnsi="Times New Roman" w:cs="Times New Roman"/>
          <w:i/>
          <w:color w:val="000000"/>
          <w:sz w:val="28"/>
          <w:szCs w:val="28"/>
        </w:rPr>
        <w:t xml:space="preserve">chìa khóa của mọi thành công! </w:t>
      </w:r>
    </w:p>
    <w:p w:rsidR="00BE7CD5" w:rsidRPr="00722A00"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Xây dựng xã hội học tập là trách nhiệm của toàn Đảng, Nhà nước và của toàn  dân! </w:t>
      </w:r>
    </w:p>
    <w:p w:rsidR="00BE7CD5" w:rsidRPr="00722A00" w:rsidRDefault="005C6CC8" w:rsidP="009464BF">
      <w:pPr>
        <w:widowControl w:val="0"/>
        <w:pBdr>
          <w:top w:val="nil"/>
          <w:left w:val="nil"/>
          <w:bottom w:val="nil"/>
          <w:right w:val="nil"/>
          <w:between w:val="nil"/>
        </w:pBdr>
        <w:spacing w:line="380" w:lineRule="atLeast"/>
        <w:ind w:firstLine="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xml:space="preserve">+ Học hỏi là một việc phải tiếp tục suốt đời (Hồ Chí Minh).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i/>
          <w:color w:val="000000"/>
          <w:sz w:val="28"/>
          <w:szCs w:val="28"/>
        </w:rPr>
        <w:t>+ Học ở trường, học ở sách vở, học lẫn nhau và học nhân dân (Hồ Chí Minh).</w:t>
      </w:r>
      <w:r w:rsidR="009464BF">
        <w:rPr>
          <w:rFonts w:ascii="Times New Roman" w:eastAsia="Times New Roman" w:hAnsi="Times New Roman" w:cs="Times New Roman"/>
          <w:i/>
          <w:color w:val="000000"/>
          <w:sz w:val="28"/>
          <w:szCs w:val="28"/>
        </w:rPr>
        <w:t xml:space="preserve"> </w:t>
      </w:r>
    </w:p>
    <w:p w:rsidR="00B630AC" w:rsidRDefault="009464BF"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9464BF">
        <w:rPr>
          <w:rFonts w:ascii="Times New Roman" w:eastAsia="Times New Roman" w:hAnsi="Times New Roman" w:cs="Times New Roman"/>
          <w:b/>
          <w:color w:val="000000"/>
          <w:sz w:val="28"/>
          <w:szCs w:val="28"/>
        </w:rPr>
        <w:t>2.</w:t>
      </w:r>
      <w:r>
        <w:rPr>
          <w:rFonts w:ascii="Times New Roman" w:eastAsia="Times New Roman" w:hAnsi="Times New Roman" w:cs="Times New Roman"/>
          <w:i/>
          <w:color w:val="000000"/>
          <w:sz w:val="28"/>
          <w:szCs w:val="28"/>
        </w:rPr>
        <w:t xml:space="preserve"> </w:t>
      </w:r>
      <w:r w:rsidR="005C6CC8" w:rsidRPr="009464BF">
        <w:rPr>
          <w:rFonts w:ascii="Times New Roman" w:eastAsia="Times New Roman" w:hAnsi="Times New Roman" w:cs="Times New Roman"/>
          <w:b/>
          <w:color w:val="000000"/>
          <w:sz w:val="28"/>
          <w:szCs w:val="28"/>
        </w:rPr>
        <w:t>Triển</w:t>
      </w:r>
      <w:r w:rsidR="001705C8" w:rsidRPr="009464BF">
        <w:rPr>
          <w:rFonts w:ascii="Times New Roman" w:eastAsia="Times New Roman" w:hAnsi="Times New Roman" w:cs="Times New Roman"/>
          <w:b/>
          <w:color w:val="000000"/>
          <w:sz w:val="28"/>
          <w:szCs w:val="28"/>
        </w:rPr>
        <w:t xml:space="preserve"> khai các hoạt động của Tuần lễ:</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color w:val="000000"/>
          <w:sz w:val="28"/>
          <w:szCs w:val="28"/>
        </w:rPr>
        <w:t>Nhà trường triển khai tuần lễ học tập suốt đời th</w:t>
      </w:r>
      <w:r w:rsidR="001705C8" w:rsidRPr="00722A00">
        <w:rPr>
          <w:rFonts w:ascii="Times New Roman" w:eastAsia="Times New Roman" w:hAnsi="Times New Roman" w:cs="Times New Roman"/>
          <w:color w:val="000000"/>
          <w:sz w:val="28"/>
          <w:szCs w:val="28"/>
        </w:rPr>
        <w:t xml:space="preserve">eo hình thức trực tiếp tại </w:t>
      </w:r>
      <w:r w:rsidRPr="00722A00">
        <w:rPr>
          <w:rFonts w:ascii="Times New Roman" w:eastAsia="Times New Roman" w:hAnsi="Times New Roman" w:cs="Times New Roman"/>
          <w:color w:val="000000"/>
          <w:sz w:val="28"/>
          <w:szCs w:val="28"/>
        </w:rPr>
        <w:t xml:space="preserve">phòng hội đồng trường (dự kiến tổ chức vào ngày 4/10/2023) kết hợp đăng bài </w:t>
      </w:r>
      <w:r w:rsidRPr="00722A00">
        <w:rPr>
          <w:rFonts w:ascii="Times New Roman" w:eastAsia="Times New Roman" w:hAnsi="Times New Roman" w:cs="Times New Roman"/>
          <w:color w:val="000000"/>
          <w:sz w:val="28"/>
          <w:szCs w:val="28"/>
        </w:rPr>
        <w:lastRenderedPageBreak/>
        <w:t xml:space="preserve">tuyên truyền nhằm lan tỏa thông điệp và đưa chủ đề của Tuần lễ vào cuộc sống  một cách thiết thực;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color w:val="000000"/>
          <w:sz w:val="28"/>
          <w:szCs w:val="28"/>
          <w:highlight w:val="white"/>
        </w:rPr>
        <w:t xml:space="preserve">Tăng cường cung cấp các nguồn tài nguyên giáo dục mở hữu ích, các </w:t>
      </w:r>
      <w:r w:rsidRPr="00722A00">
        <w:rPr>
          <w:rFonts w:ascii="Times New Roman" w:eastAsia="Times New Roman" w:hAnsi="Times New Roman" w:cs="Times New Roman"/>
          <w:color w:val="000000"/>
          <w:sz w:val="28"/>
          <w:szCs w:val="28"/>
        </w:rPr>
        <w:t xml:space="preserve"> </w:t>
      </w:r>
      <w:r w:rsidRPr="00722A00">
        <w:rPr>
          <w:rFonts w:ascii="Times New Roman" w:eastAsia="Times New Roman" w:hAnsi="Times New Roman" w:cs="Times New Roman"/>
          <w:color w:val="000000"/>
          <w:sz w:val="28"/>
          <w:szCs w:val="28"/>
          <w:highlight w:val="white"/>
        </w:rPr>
        <w:t xml:space="preserve">chương trình học tập trực tuyến tích cực phổ biến, giới thiệu các tài nguyên này </w:t>
      </w:r>
      <w:r w:rsidRPr="00722A00">
        <w:rPr>
          <w:rFonts w:ascii="Times New Roman" w:eastAsia="Times New Roman" w:hAnsi="Times New Roman" w:cs="Times New Roman"/>
          <w:color w:val="000000"/>
          <w:sz w:val="28"/>
          <w:szCs w:val="28"/>
        </w:rPr>
        <w:t xml:space="preserve"> </w:t>
      </w:r>
      <w:r w:rsidRPr="00722A00">
        <w:rPr>
          <w:rFonts w:ascii="Times New Roman" w:eastAsia="Times New Roman" w:hAnsi="Times New Roman" w:cs="Times New Roman"/>
          <w:color w:val="000000"/>
          <w:sz w:val="28"/>
          <w:szCs w:val="28"/>
          <w:highlight w:val="white"/>
        </w:rPr>
        <w:t xml:space="preserve">trên cổng thông tin điện tử của trường mầm non </w:t>
      </w:r>
      <w:r w:rsidR="001705C8" w:rsidRPr="00722A00">
        <w:rPr>
          <w:rFonts w:ascii="Times New Roman" w:eastAsia="Times New Roman" w:hAnsi="Times New Roman" w:cs="Times New Roman"/>
          <w:color w:val="000000"/>
          <w:sz w:val="28"/>
          <w:szCs w:val="28"/>
          <w:highlight w:val="white"/>
        </w:rPr>
        <w:t>Hoa Hồng</w:t>
      </w:r>
      <w:r w:rsidRPr="00722A00">
        <w:rPr>
          <w:rFonts w:ascii="Times New Roman" w:eastAsia="Times New Roman" w:hAnsi="Times New Roman" w:cs="Times New Roman"/>
          <w:color w:val="000000"/>
          <w:sz w:val="28"/>
          <w:szCs w:val="28"/>
          <w:highlight w:val="white"/>
        </w:rPr>
        <w:t xml:space="preserve"> và trên zalo các </w:t>
      </w:r>
      <w:r w:rsidRPr="00722A00">
        <w:rPr>
          <w:rFonts w:ascii="Times New Roman" w:eastAsia="Times New Roman" w:hAnsi="Times New Roman" w:cs="Times New Roman"/>
          <w:color w:val="000000"/>
          <w:sz w:val="28"/>
          <w:szCs w:val="28"/>
        </w:rPr>
        <w:t xml:space="preserve"> </w:t>
      </w:r>
      <w:r w:rsidRPr="00722A00">
        <w:rPr>
          <w:rFonts w:ascii="Times New Roman" w:eastAsia="Times New Roman" w:hAnsi="Times New Roman" w:cs="Times New Roman"/>
          <w:color w:val="000000"/>
          <w:sz w:val="28"/>
          <w:szCs w:val="28"/>
          <w:highlight w:val="white"/>
        </w:rPr>
        <w:t xml:space="preserve">nhóm/lớp; khuyến khích giáo viên, khai thác sử dụng và phổ biến các </w:t>
      </w:r>
      <w:r w:rsidRPr="00722A00">
        <w:rPr>
          <w:rFonts w:ascii="Times New Roman" w:eastAsia="Times New Roman" w:hAnsi="Times New Roman" w:cs="Times New Roman"/>
          <w:color w:val="000000"/>
          <w:sz w:val="28"/>
          <w:szCs w:val="28"/>
        </w:rPr>
        <w:t>p</w:t>
      </w:r>
      <w:r w:rsidRPr="00722A00">
        <w:rPr>
          <w:rFonts w:ascii="Times New Roman" w:eastAsia="Times New Roman" w:hAnsi="Times New Roman" w:cs="Times New Roman"/>
          <w:color w:val="000000"/>
          <w:sz w:val="28"/>
          <w:szCs w:val="28"/>
          <w:highlight w:val="white"/>
        </w:rPr>
        <w:t>hương pháp, kỹ năng, phương tiện học tập,… góp phần xây dựng năng lực tự học trong kỷ nguyên số;</w:t>
      </w:r>
      <w:r w:rsidRPr="00722A00">
        <w:rPr>
          <w:rFonts w:ascii="Times New Roman" w:eastAsia="Times New Roman" w:hAnsi="Times New Roman" w:cs="Times New Roman"/>
          <w:color w:val="000000"/>
          <w:sz w:val="28"/>
          <w:szCs w:val="28"/>
        </w:rPr>
        <w:t xml:space="preserve">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color w:val="000000"/>
          <w:sz w:val="28"/>
          <w:szCs w:val="28"/>
          <w:highlight w:val="white"/>
        </w:rPr>
        <w:t xml:space="preserve">Tăng cường vai trò của các giáo viên trong việc cung cấp các nguồn tài </w:t>
      </w:r>
      <w:r w:rsidRPr="00722A00">
        <w:rPr>
          <w:rFonts w:ascii="Times New Roman" w:eastAsia="Times New Roman" w:hAnsi="Times New Roman" w:cs="Times New Roman"/>
          <w:color w:val="000000"/>
          <w:sz w:val="28"/>
          <w:szCs w:val="28"/>
        </w:rPr>
        <w:t xml:space="preserve"> </w:t>
      </w:r>
      <w:r w:rsidRPr="00722A00">
        <w:rPr>
          <w:rFonts w:ascii="Times New Roman" w:eastAsia="Times New Roman" w:hAnsi="Times New Roman" w:cs="Times New Roman"/>
          <w:color w:val="000000"/>
          <w:sz w:val="28"/>
          <w:szCs w:val="28"/>
          <w:highlight w:val="white"/>
        </w:rPr>
        <w:t xml:space="preserve">nguyên học liệu mở (sách, báo, học liệu, bài giảng điện tử, ...) trên kho học liệu </w:t>
      </w:r>
      <w:r w:rsidRPr="00722A00">
        <w:rPr>
          <w:rFonts w:ascii="Times New Roman" w:eastAsia="Times New Roman" w:hAnsi="Times New Roman" w:cs="Times New Roman"/>
          <w:color w:val="000000"/>
          <w:sz w:val="28"/>
          <w:szCs w:val="28"/>
        </w:rPr>
        <w:t xml:space="preserve"> </w:t>
      </w:r>
      <w:r w:rsidRPr="00722A00">
        <w:rPr>
          <w:rFonts w:ascii="Times New Roman" w:eastAsia="Times New Roman" w:hAnsi="Times New Roman" w:cs="Times New Roman"/>
          <w:color w:val="000000"/>
          <w:sz w:val="28"/>
          <w:szCs w:val="28"/>
          <w:highlight w:val="white"/>
        </w:rPr>
        <w:t>chung của nhà trường nhằm xây dựng năng lực tự học trong kỷ nguyên số;</w:t>
      </w:r>
      <w:r w:rsidRPr="00722A00">
        <w:rPr>
          <w:rFonts w:ascii="Times New Roman" w:eastAsia="Times New Roman" w:hAnsi="Times New Roman" w:cs="Times New Roman"/>
          <w:color w:val="000000"/>
          <w:sz w:val="28"/>
          <w:szCs w:val="28"/>
        </w:rPr>
        <w:t xml:space="preserve">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color w:val="000000"/>
          <w:sz w:val="28"/>
          <w:szCs w:val="28"/>
          <w:highlight w:val="white"/>
        </w:rPr>
        <w:t xml:space="preserve">Tổ chức các lớp tập huấn, hướng dẫn về kỹ năng tìm kiếm, khai thác sử dụng </w:t>
      </w:r>
      <w:r w:rsidRPr="00722A00">
        <w:rPr>
          <w:rFonts w:ascii="Times New Roman" w:eastAsia="Times New Roman" w:hAnsi="Times New Roman" w:cs="Times New Roman"/>
          <w:color w:val="000000"/>
          <w:sz w:val="28"/>
          <w:szCs w:val="28"/>
        </w:rPr>
        <w:t xml:space="preserve"> </w:t>
      </w:r>
      <w:r w:rsidRPr="00722A00">
        <w:rPr>
          <w:rFonts w:ascii="Times New Roman" w:eastAsia="Times New Roman" w:hAnsi="Times New Roman" w:cs="Times New Roman"/>
          <w:color w:val="000000"/>
          <w:sz w:val="28"/>
          <w:szCs w:val="28"/>
          <w:highlight w:val="white"/>
        </w:rPr>
        <w:t>thông tin trên mạng internet một cách hiệu quả, an toàn cho cán bộ quản lý, giáo viên, nhân viên, phụ huynh và học sinh trong toàn trường;</w:t>
      </w:r>
      <w:r w:rsidRPr="00722A00">
        <w:rPr>
          <w:rFonts w:ascii="Times New Roman" w:eastAsia="Times New Roman" w:hAnsi="Times New Roman" w:cs="Times New Roman"/>
          <w:color w:val="000000"/>
          <w:sz w:val="28"/>
          <w:szCs w:val="28"/>
        </w:rPr>
        <w:t xml:space="preserve">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color w:val="000000"/>
          <w:sz w:val="28"/>
          <w:szCs w:val="28"/>
        </w:rPr>
        <w:t xml:space="preserve">Vinh danh các tổ chức, cá nhân có những giải pháp, sáng kiến về chuyển đổi  số góp phần thúc đẩy học tập suốt đời, xây dựng xã hội học tập góp phần hướng  tới kỷ nguyên số;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color w:val="000000"/>
          <w:sz w:val="28"/>
          <w:szCs w:val="28"/>
        </w:rPr>
        <w:t>Phát động phong trào thi đua dạy tốt học tốt, tổ chức các hoạt động khuyến  học, hoạt động chuyên đề, câu lạc bộ; chương trình</w:t>
      </w:r>
      <w:r w:rsidR="001705C8" w:rsidRPr="00722A00">
        <w:rPr>
          <w:rFonts w:ascii="Times New Roman" w:eastAsia="Times New Roman" w:hAnsi="Times New Roman" w:cs="Times New Roman"/>
          <w:color w:val="000000"/>
          <w:sz w:val="28"/>
          <w:szCs w:val="28"/>
        </w:rPr>
        <w:t xml:space="preserve"> thu gom, tặng sách trong Tuần </w:t>
      </w:r>
      <w:r w:rsidRPr="00722A00">
        <w:rPr>
          <w:rFonts w:ascii="Times New Roman" w:eastAsia="Times New Roman" w:hAnsi="Times New Roman" w:cs="Times New Roman"/>
          <w:color w:val="000000"/>
          <w:sz w:val="28"/>
          <w:szCs w:val="28"/>
        </w:rPr>
        <w:t xml:space="preserve">lễ với những nội dung cụ thể, thiết thực;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rPr>
        <w:t>Tổ chức các lớp học, tập huấn, hội thảo, hoạt động giao lưu với các nội dung,  hình thức học tập phong phú, linh hoạt, thiết thực thuộc nhiều lĩnh vực của đời sống  xã hội, đặc biệt là các chủ đề về kỹ năng sử dụ</w:t>
      </w:r>
      <w:r w:rsidR="001705C8" w:rsidRPr="00722A00">
        <w:rPr>
          <w:rFonts w:ascii="Times New Roman" w:eastAsia="Times New Roman" w:hAnsi="Times New Roman" w:cs="Times New Roman"/>
          <w:color w:val="000000"/>
          <w:sz w:val="28"/>
          <w:szCs w:val="28"/>
        </w:rPr>
        <w:t xml:space="preserve">ng công nghệ hiện đại ứng dụng </w:t>
      </w:r>
      <w:r w:rsidRPr="00722A00">
        <w:rPr>
          <w:rFonts w:ascii="Times New Roman" w:eastAsia="Times New Roman" w:hAnsi="Times New Roman" w:cs="Times New Roman"/>
          <w:color w:val="000000"/>
          <w:sz w:val="28"/>
          <w:szCs w:val="28"/>
        </w:rPr>
        <w:t xml:space="preserve">trong cuộc sống và công việc cho cán bộ giáo viên, </w:t>
      </w:r>
      <w:r w:rsidR="001705C8" w:rsidRPr="00722A00">
        <w:rPr>
          <w:rFonts w:ascii="Times New Roman" w:eastAsia="Times New Roman" w:hAnsi="Times New Roman" w:cs="Times New Roman"/>
          <w:color w:val="000000"/>
          <w:sz w:val="28"/>
          <w:szCs w:val="28"/>
        </w:rPr>
        <w:t xml:space="preserve">nhân viên trong điều kiện hiện </w:t>
      </w:r>
      <w:r w:rsidRPr="00722A00">
        <w:rPr>
          <w:rFonts w:ascii="Times New Roman" w:eastAsia="Times New Roman" w:hAnsi="Times New Roman" w:cs="Times New Roman"/>
          <w:color w:val="000000"/>
          <w:sz w:val="28"/>
          <w:szCs w:val="28"/>
        </w:rPr>
        <w:t>nay; Đẩy mạnh công tác tham mưu, khuyến khích các doanh nghiệp hoạt động  trong lĩnh vực công nghệ phối hợp, đồng hành, tài</w:t>
      </w:r>
      <w:r w:rsidR="001705C8" w:rsidRPr="00722A00">
        <w:rPr>
          <w:rFonts w:ascii="Times New Roman" w:eastAsia="Times New Roman" w:hAnsi="Times New Roman" w:cs="Times New Roman"/>
          <w:color w:val="000000"/>
          <w:sz w:val="28"/>
          <w:szCs w:val="28"/>
        </w:rPr>
        <w:t xml:space="preserve"> trợ cho nhà trường triển khai </w:t>
      </w:r>
      <w:r w:rsidRPr="00722A00">
        <w:rPr>
          <w:rFonts w:ascii="Times New Roman" w:eastAsia="Times New Roman" w:hAnsi="Times New Roman" w:cs="Times New Roman"/>
          <w:color w:val="000000"/>
          <w:sz w:val="28"/>
          <w:szCs w:val="28"/>
        </w:rPr>
        <w:t>các lớp tập huấn, hướng dẫn về kỹ năng tìm kiếm</w:t>
      </w:r>
      <w:r w:rsidR="001705C8" w:rsidRPr="00722A00">
        <w:rPr>
          <w:rFonts w:ascii="Times New Roman" w:eastAsia="Times New Roman" w:hAnsi="Times New Roman" w:cs="Times New Roman"/>
          <w:color w:val="000000"/>
          <w:sz w:val="28"/>
          <w:szCs w:val="28"/>
        </w:rPr>
        <w:t xml:space="preserve">, khai thác, sử dụng thông tin </w:t>
      </w:r>
      <w:r w:rsidRPr="00722A00">
        <w:rPr>
          <w:rFonts w:ascii="Times New Roman" w:eastAsia="Times New Roman" w:hAnsi="Times New Roman" w:cs="Times New Roman"/>
          <w:color w:val="000000"/>
          <w:sz w:val="28"/>
          <w:szCs w:val="28"/>
        </w:rPr>
        <w:t>trên mạng Internet một cách an toàn, hiệu quả c</w:t>
      </w:r>
      <w:r w:rsidR="001705C8" w:rsidRPr="00722A00">
        <w:rPr>
          <w:rFonts w:ascii="Times New Roman" w:eastAsia="Times New Roman" w:hAnsi="Times New Roman" w:cs="Times New Roman"/>
          <w:color w:val="000000"/>
          <w:sz w:val="28"/>
          <w:szCs w:val="28"/>
        </w:rPr>
        <w:t xml:space="preserve">ho học sinh, phụ huynh, cán bộ </w:t>
      </w:r>
      <w:r w:rsidRPr="00722A00">
        <w:rPr>
          <w:rFonts w:ascii="Times New Roman" w:eastAsia="Times New Roman" w:hAnsi="Times New Roman" w:cs="Times New Roman"/>
          <w:color w:val="000000"/>
          <w:sz w:val="28"/>
          <w:szCs w:val="28"/>
        </w:rPr>
        <w:t>công nhân viên chức, người lao động tro</w:t>
      </w:r>
      <w:r w:rsidR="001705C8" w:rsidRPr="00722A00">
        <w:rPr>
          <w:rFonts w:ascii="Times New Roman" w:eastAsia="Times New Roman" w:hAnsi="Times New Roman" w:cs="Times New Roman"/>
          <w:color w:val="000000"/>
          <w:sz w:val="28"/>
          <w:szCs w:val="28"/>
        </w:rPr>
        <w:t>ng nhà trường; xây dựng và phát triển các ứng dụng (apps),</w:t>
      </w:r>
      <w:r w:rsidRPr="00722A00">
        <w:rPr>
          <w:rFonts w:ascii="Times New Roman" w:eastAsia="Times New Roman" w:hAnsi="Times New Roman" w:cs="Times New Roman"/>
          <w:color w:val="000000"/>
          <w:sz w:val="28"/>
          <w:szCs w:val="28"/>
        </w:rPr>
        <w:t xml:space="preserve">… miễn phí có </w:t>
      </w:r>
      <w:r w:rsidR="001705C8" w:rsidRPr="00722A00">
        <w:rPr>
          <w:rFonts w:ascii="Times New Roman" w:eastAsia="Times New Roman" w:hAnsi="Times New Roman" w:cs="Times New Roman"/>
          <w:color w:val="000000"/>
          <w:sz w:val="28"/>
          <w:szCs w:val="28"/>
        </w:rPr>
        <w:t xml:space="preserve">tính giáo dục kết hợp giải trí </w:t>
      </w:r>
      <w:r w:rsidRPr="00722A00">
        <w:rPr>
          <w:rFonts w:ascii="Times New Roman" w:eastAsia="Times New Roman" w:hAnsi="Times New Roman" w:cs="Times New Roman"/>
          <w:color w:val="000000"/>
          <w:sz w:val="28"/>
          <w:szCs w:val="28"/>
        </w:rPr>
        <w:t>lành mạnh để tạ</w:t>
      </w:r>
      <w:r w:rsidR="00B630AC">
        <w:rPr>
          <w:rFonts w:ascii="Times New Roman" w:eastAsia="Times New Roman" w:hAnsi="Times New Roman" w:cs="Times New Roman"/>
          <w:color w:val="000000"/>
          <w:sz w:val="28"/>
          <w:szCs w:val="28"/>
        </w:rPr>
        <w:t xml:space="preserve">o sân chơi hữu ích cho trẻ em. </w:t>
      </w:r>
    </w:p>
    <w:p w:rsidR="00B630AC" w:rsidRP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i/>
          <w:color w:val="000000"/>
          <w:sz w:val="28"/>
          <w:szCs w:val="28"/>
        </w:rPr>
      </w:pPr>
      <w:r w:rsidRPr="00722A00">
        <w:rPr>
          <w:rFonts w:ascii="Times New Roman" w:eastAsia="Times New Roman" w:hAnsi="Times New Roman" w:cs="Times New Roman"/>
          <w:color w:val="000000"/>
          <w:sz w:val="28"/>
          <w:szCs w:val="28"/>
        </w:rPr>
        <w:t xml:space="preserve">Các hoạt động tuyên </w:t>
      </w:r>
      <w:r w:rsidR="001705C8" w:rsidRPr="00722A00">
        <w:rPr>
          <w:rFonts w:ascii="Times New Roman" w:eastAsia="Times New Roman" w:hAnsi="Times New Roman" w:cs="Times New Roman"/>
          <w:color w:val="000000"/>
          <w:sz w:val="28"/>
          <w:szCs w:val="28"/>
        </w:rPr>
        <w:t xml:space="preserve">truyền được thực hiện từ ngày 02/10/2023 </w:t>
      </w:r>
      <w:r w:rsidRPr="00722A00">
        <w:rPr>
          <w:rFonts w:ascii="Times New Roman" w:eastAsia="Times New Roman" w:hAnsi="Times New Roman" w:cs="Times New Roman"/>
          <w:color w:val="000000"/>
          <w:sz w:val="28"/>
          <w:szCs w:val="28"/>
        </w:rPr>
        <w:t xml:space="preserve">đến </w:t>
      </w:r>
      <w:r w:rsidR="001705C8" w:rsidRPr="00722A00">
        <w:rPr>
          <w:rFonts w:ascii="Times New Roman" w:eastAsia="Times New Roman" w:hAnsi="Times New Roman" w:cs="Times New Roman"/>
          <w:color w:val="000000"/>
          <w:sz w:val="28"/>
          <w:szCs w:val="28"/>
        </w:rPr>
        <w:t>hết 08/10/2023.</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b/>
          <w:color w:val="000000"/>
          <w:sz w:val="28"/>
          <w:szCs w:val="28"/>
        </w:rPr>
        <w:t xml:space="preserve">V. TỔ CHỨC THỰC HIỆN.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b/>
          <w:color w:val="000000"/>
          <w:sz w:val="28"/>
          <w:szCs w:val="28"/>
        </w:rPr>
        <w:t xml:space="preserve">1. Ban giám hiệu: </w:t>
      </w:r>
    </w:p>
    <w:p w:rsidR="00B630AC" w:rsidRDefault="005C6CC8" w:rsidP="004D1D8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rPr>
        <w:t xml:space="preserve">Xây dựng kế hoạch, triển khai thực hiện tốt kế hoạch. </w:t>
      </w:r>
    </w:p>
    <w:p w:rsidR="009464BF" w:rsidRDefault="005C6CC8" w:rsidP="004D1D8F">
      <w:pPr>
        <w:widowControl w:val="0"/>
        <w:pBdr>
          <w:top w:val="nil"/>
          <w:left w:val="nil"/>
          <w:bottom w:val="nil"/>
          <w:right w:val="nil"/>
          <w:between w:val="nil"/>
        </w:pBdr>
        <w:spacing w:line="380" w:lineRule="atLeast"/>
        <w:ind w:firstLine="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highlight w:val="white"/>
        </w:rPr>
        <w:t>* Thời gian: 17 giờ 00 ngày 4/10/2023.</w:t>
      </w:r>
      <w:r w:rsidRPr="00722A00">
        <w:rPr>
          <w:rFonts w:ascii="Times New Roman" w:eastAsia="Times New Roman" w:hAnsi="Times New Roman" w:cs="Times New Roman"/>
          <w:color w:val="000000"/>
          <w:sz w:val="28"/>
          <w:szCs w:val="28"/>
        </w:rPr>
        <w:t xml:space="preserve"> </w:t>
      </w:r>
    </w:p>
    <w:p w:rsidR="00B630AC"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rPr>
        <w:lastRenderedPageBreak/>
        <w:t>Xây dựng Kế hoạch, phối hợp với các tổ chức xã hội trong nhà trư</w:t>
      </w:r>
      <w:r w:rsidR="001705C8" w:rsidRPr="00722A00">
        <w:rPr>
          <w:rFonts w:ascii="Times New Roman" w:eastAsia="Times New Roman" w:hAnsi="Times New Roman" w:cs="Times New Roman"/>
          <w:color w:val="000000"/>
          <w:sz w:val="28"/>
          <w:szCs w:val="28"/>
        </w:rPr>
        <w:t>ờng như: Công đoàn, đoàn thanh niên</w:t>
      </w:r>
      <w:r w:rsidRPr="00722A00">
        <w:rPr>
          <w:rFonts w:ascii="Times New Roman" w:eastAsia="Times New Roman" w:hAnsi="Times New Roman" w:cs="Times New Roman"/>
          <w:color w:val="000000"/>
          <w:sz w:val="28"/>
          <w:szCs w:val="28"/>
        </w:rPr>
        <w:t xml:space="preserve"> triển khai thực hiện Tổ chức Tuần lễ hưởng ứng học  tập suốt đời năm 2023 đến 100% cán bộ giáo viên,</w:t>
      </w:r>
      <w:r w:rsidR="001705C8" w:rsidRPr="00722A00">
        <w:rPr>
          <w:rFonts w:ascii="Times New Roman" w:eastAsia="Times New Roman" w:hAnsi="Times New Roman" w:cs="Times New Roman"/>
          <w:color w:val="000000"/>
          <w:sz w:val="28"/>
          <w:szCs w:val="28"/>
        </w:rPr>
        <w:t xml:space="preserve"> nhân viên đang công tác trong nhà trường. </w:t>
      </w:r>
    </w:p>
    <w:p w:rsidR="00BE7CD5" w:rsidRPr="00722A00" w:rsidRDefault="005C6CC8" w:rsidP="00B630AC">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rPr>
        <w:t xml:space="preserve">Tổ chức kiểm tra việc hưởng ứng học tập suốt đời năm 2023 của các thành  viên trong nhà trường. </w:t>
      </w:r>
    </w:p>
    <w:p w:rsidR="009464BF"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rPr>
        <w:t xml:space="preserve">Tổng hợp, báo cáo kết quả đánh giá, xếp loại Đơn vị học tập về Phòng  GDĐT theo quy định. </w:t>
      </w:r>
    </w:p>
    <w:p w:rsidR="001705C8" w:rsidRPr="009464BF" w:rsidRDefault="009464BF"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9464BF">
        <w:rPr>
          <w:rFonts w:ascii="Times New Roman" w:eastAsia="Times New Roman" w:hAnsi="Times New Roman" w:cs="Times New Roman"/>
          <w:b/>
          <w:color w:val="000000"/>
          <w:sz w:val="28"/>
          <w:szCs w:val="28"/>
        </w:rPr>
        <w:t>2.</w:t>
      </w:r>
      <w:r>
        <w:rPr>
          <w:rFonts w:ascii="Times New Roman" w:eastAsia="Times New Roman" w:hAnsi="Times New Roman" w:cs="Times New Roman"/>
          <w:color w:val="000000"/>
          <w:sz w:val="28"/>
          <w:szCs w:val="28"/>
        </w:rPr>
        <w:t xml:space="preserve"> </w:t>
      </w:r>
      <w:r w:rsidR="005C6CC8" w:rsidRPr="009464BF">
        <w:rPr>
          <w:rFonts w:ascii="Times New Roman" w:eastAsia="Times New Roman" w:hAnsi="Times New Roman" w:cs="Times New Roman"/>
          <w:b/>
          <w:color w:val="000000"/>
          <w:sz w:val="28"/>
          <w:szCs w:val="28"/>
        </w:rPr>
        <w:t xml:space="preserve">Đối với giáo viên, nhân viên. </w:t>
      </w:r>
    </w:p>
    <w:p w:rsidR="00BE7CD5" w:rsidRPr="00722A00" w:rsidRDefault="004D1D8F"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Tích cực tham gia </w:t>
      </w:r>
      <w:r w:rsidR="005C6CC8" w:rsidRPr="00722A00">
        <w:rPr>
          <w:rFonts w:ascii="Times New Roman" w:eastAsia="Times New Roman" w:hAnsi="Times New Roman" w:cs="Times New Roman"/>
          <w:color w:val="000000"/>
          <w:sz w:val="28"/>
          <w:szCs w:val="28"/>
        </w:rPr>
        <w:t>Tuần lễ hưởng ứng học</w:t>
      </w:r>
      <w:r w:rsidR="009464BF">
        <w:rPr>
          <w:rFonts w:ascii="Times New Roman" w:eastAsia="Times New Roman" w:hAnsi="Times New Roman" w:cs="Times New Roman"/>
          <w:color w:val="000000"/>
          <w:sz w:val="28"/>
          <w:szCs w:val="28"/>
        </w:rPr>
        <w:t xml:space="preserve"> tập suốt đời năm 2023 do UBND </w:t>
      </w:r>
      <w:r w:rsidR="005C6CC8" w:rsidRPr="00722A00">
        <w:rPr>
          <w:rFonts w:ascii="Times New Roman" w:eastAsia="Times New Roman" w:hAnsi="Times New Roman" w:cs="Times New Roman"/>
          <w:color w:val="000000"/>
          <w:sz w:val="28"/>
          <w:szCs w:val="28"/>
        </w:rPr>
        <w:t xml:space="preserve">huyện và nhà trường tổ chức. </w:t>
      </w:r>
    </w:p>
    <w:p w:rsidR="001705C8" w:rsidRPr="00722A00"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rPr>
        <w:t xml:space="preserve">Vận động phụ huynh và người dân cùng tham gia hưởng ứng Tuần lễ học  tập suốt đời năm 2023 với các nội dung thiết thực, hữu ích, phù hợp với sự phát  triển của địa phương. </w:t>
      </w:r>
    </w:p>
    <w:p w:rsidR="001705C8" w:rsidRDefault="005C6CC8"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r w:rsidRPr="00722A00">
        <w:rPr>
          <w:rFonts w:ascii="Times New Roman" w:eastAsia="Times New Roman" w:hAnsi="Times New Roman" w:cs="Times New Roman"/>
          <w:color w:val="000000"/>
          <w:sz w:val="28"/>
          <w:szCs w:val="28"/>
          <w:highlight w:val="white"/>
        </w:rPr>
        <w:t xml:space="preserve">Trên đây là kế hoạch tổ chức hưởng ứng tuần lễ học tập suốt đời của trường </w:t>
      </w:r>
      <w:r w:rsidRPr="00722A00">
        <w:rPr>
          <w:rFonts w:ascii="Times New Roman" w:eastAsia="Times New Roman" w:hAnsi="Times New Roman" w:cs="Times New Roman"/>
          <w:color w:val="000000"/>
          <w:sz w:val="28"/>
          <w:szCs w:val="28"/>
        </w:rPr>
        <w:t xml:space="preserve"> </w:t>
      </w:r>
      <w:r w:rsidRPr="00722A00">
        <w:rPr>
          <w:rFonts w:ascii="Times New Roman" w:eastAsia="Times New Roman" w:hAnsi="Times New Roman" w:cs="Times New Roman"/>
          <w:color w:val="000000"/>
          <w:sz w:val="28"/>
          <w:szCs w:val="28"/>
          <w:highlight w:val="white"/>
        </w:rPr>
        <w:t xml:space="preserve">mầm non </w:t>
      </w:r>
      <w:r w:rsidR="001705C8" w:rsidRPr="00722A00">
        <w:rPr>
          <w:rFonts w:ascii="Times New Roman" w:eastAsia="Times New Roman" w:hAnsi="Times New Roman" w:cs="Times New Roman"/>
          <w:color w:val="000000"/>
          <w:sz w:val="28"/>
          <w:szCs w:val="28"/>
          <w:highlight w:val="white"/>
        </w:rPr>
        <w:t>Hoa Hồng</w:t>
      </w:r>
      <w:r w:rsidRPr="00722A00">
        <w:rPr>
          <w:rFonts w:ascii="Times New Roman" w:eastAsia="Times New Roman" w:hAnsi="Times New Roman" w:cs="Times New Roman"/>
          <w:color w:val="000000"/>
          <w:sz w:val="28"/>
          <w:szCs w:val="28"/>
          <w:highlight w:val="white"/>
        </w:rPr>
        <w:t xml:space="preserve"> năm 2023. Đề nghị CBGVNV nhà trường thực tốt kế hoạch đã đề ra./.</w:t>
      </w:r>
      <w:r w:rsidRPr="00722A00">
        <w:rPr>
          <w:rFonts w:ascii="Times New Roman" w:eastAsia="Times New Roman" w:hAnsi="Times New Roman" w:cs="Times New Roman"/>
          <w:color w:val="000000"/>
          <w:sz w:val="28"/>
          <w:szCs w:val="28"/>
        </w:rPr>
        <w:t xml:space="preserve"> </w:t>
      </w:r>
    </w:p>
    <w:p w:rsidR="009464BF" w:rsidRDefault="009464BF" w:rsidP="009464BF">
      <w:pPr>
        <w:widowControl w:val="0"/>
        <w:pBdr>
          <w:top w:val="nil"/>
          <w:left w:val="nil"/>
          <w:bottom w:val="nil"/>
          <w:right w:val="nil"/>
          <w:between w:val="nil"/>
        </w:pBdr>
        <w:spacing w:line="380" w:lineRule="atLeast"/>
        <w:ind w:left="0" w:firstLine="720"/>
        <w:rPr>
          <w:rFonts w:ascii="Times New Roman" w:eastAsia="Times New Roman" w:hAnsi="Times New Roman" w:cs="Times New Roman"/>
          <w:color w:val="000000"/>
          <w:sz w:val="28"/>
          <w:szCs w:val="28"/>
        </w:rPr>
      </w:pP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669"/>
      </w:tblGrid>
      <w:tr w:rsidR="001705C8" w:rsidTr="009464BF">
        <w:tc>
          <w:tcPr>
            <w:tcW w:w="4670" w:type="dxa"/>
          </w:tcPr>
          <w:p w:rsidR="001705C8" w:rsidRPr="009464BF" w:rsidRDefault="00722A00" w:rsidP="001705C8">
            <w:pPr>
              <w:widowControl w:val="0"/>
              <w:spacing w:before="137" w:line="263" w:lineRule="auto"/>
              <w:ind w:left="0" w:right="-11" w:firstLine="0"/>
              <w:rPr>
                <w:rFonts w:ascii="Times New Roman" w:eastAsia="Times New Roman" w:hAnsi="Times New Roman" w:cs="Times New Roman"/>
                <w:b/>
                <w:i/>
                <w:color w:val="000000"/>
                <w:sz w:val="24"/>
                <w:szCs w:val="24"/>
              </w:rPr>
            </w:pPr>
            <w:r w:rsidRPr="009464BF">
              <w:rPr>
                <w:rFonts w:ascii="Times New Roman" w:eastAsia="Times New Roman" w:hAnsi="Times New Roman" w:cs="Times New Roman"/>
                <w:b/>
                <w:i/>
                <w:color w:val="000000"/>
                <w:sz w:val="24"/>
                <w:szCs w:val="24"/>
              </w:rPr>
              <w:t>Nơi nhận:</w:t>
            </w:r>
          </w:p>
          <w:p w:rsidR="00722A00" w:rsidRPr="009464BF" w:rsidRDefault="00722A00" w:rsidP="009464BF">
            <w:pPr>
              <w:widowControl w:val="0"/>
              <w:spacing w:line="240" w:lineRule="atLeast"/>
              <w:ind w:left="0" w:firstLine="0"/>
              <w:rPr>
                <w:rFonts w:ascii="Times New Roman" w:eastAsia="Times New Roman" w:hAnsi="Times New Roman" w:cs="Times New Roman"/>
                <w:color w:val="000000"/>
              </w:rPr>
            </w:pPr>
            <w:r w:rsidRPr="009464BF">
              <w:rPr>
                <w:rFonts w:ascii="Times New Roman" w:eastAsia="Times New Roman" w:hAnsi="Times New Roman" w:cs="Times New Roman"/>
                <w:color w:val="000000"/>
              </w:rPr>
              <w:t>- PGDĐT Gia Lâm (để b/c);</w:t>
            </w:r>
          </w:p>
          <w:p w:rsidR="00722A00" w:rsidRPr="009464BF" w:rsidRDefault="00722A00" w:rsidP="009464BF">
            <w:pPr>
              <w:widowControl w:val="0"/>
              <w:spacing w:line="240" w:lineRule="atLeast"/>
              <w:ind w:left="0" w:firstLine="0"/>
              <w:rPr>
                <w:rFonts w:ascii="Times New Roman" w:eastAsia="Times New Roman" w:hAnsi="Times New Roman" w:cs="Times New Roman"/>
                <w:color w:val="000000"/>
              </w:rPr>
            </w:pPr>
            <w:r w:rsidRPr="009464BF">
              <w:rPr>
                <w:rFonts w:ascii="Times New Roman" w:eastAsia="Times New Roman" w:hAnsi="Times New Roman" w:cs="Times New Roman"/>
                <w:color w:val="000000"/>
              </w:rPr>
              <w:t>- CB,GV,NV (để t/h);</w:t>
            </w:r>
          </w:p>
          <w:p w:rsidR="00722A00" w:rsidRPr="009464BF" w:rsidRDefault="00722A00" w:rsidP="009464BF">
            <w:pPr>
              <w:widowControl w:val="0"/>
              <w:spacing w:line="240" w:lineRule="atLeast"/>
              <w:ind w:left="0" w:firstLine="0"/>
              <w:rPr>
                <w:rFonts w:ascii="Times New Roman" w:eastAsia="Times New Roman" w:hAnsi="Times New Roman" w:cs="Times New Roman"/>
                <w:color w:val="000000"/>
              </w:rPr>
            </w:pPr>
            <w:r w:rsidRPr="009464BF">
              <w:rPr>
                <w:rFonts w:ascii="Times New Roman" w:eastAsia="Times New Roman" w:hAnsi="Times New Roman" w:cs="Times New Roman"/>
                <w:color w:val="000000"/>
              </w:rPr>
              <w:t>- Gửi qua Email, websile trường.</w:t>
            </w:r>
          </w:p>
          <w:p w:rsidR="00722A00" w:rsidRPr="009464BF" w:rsidRDefault="00722A00" w:rsidP="009464BF">
            <w:pPr>
              <w:widowControl w:val="0"/>
              <w:spacing w:line="240" w:lineRule="atLeast"/>
              <w:ind w:left="0" w:firstLine="0"/>
              <w:rPr>
                <w:rFonts w:ascii="Times New Roman" w:eastAsia="Times New Roman" w:hAnsi="Times New Roman" w:cs="Times New Roman"/>
                <w:color w:val="000000"/>
              </w:rPr>
            </w:pPr>
            <w:r w:rsidRPr="009464BF">
              <w:rPr>
                <w:rFonts w:ascii="Times New Roman" w:eastAsia="Times New Roman" w:hAnsi="Times New Roman" w:cs="Times New Roman"/>
                <w:color w:val="000000"/>
              </w:rPr>
              <w:t>- Lưu: VT.</w:t>
            </w:r>
          </w:p>
          <w:p w:rsidR="00722A00" w:rsidRDefault="00722A00" w:rsidP="00722A00">
            <w:pPr>
              <w:widowControl w:val="0"/>
              <w:spacing w:before="137" w:line="263" w:lineRule="auto"/>
              <w:ind w:left="0" w:right="-11" w:firstLine="0"/>
              <w:jc w:val="center"/>
              <w:rPr>
                <w:rFonts w:ascii="Times New Roman" w:eastAsia="Times New Roman" w:hAnsi="Times New Roman" w:cs="Times New Roman"/>
                <w:color w:val="000000"/>
                <w:sz w:val="28"/>
                <w:szCs w:val="28"/>
              </w:rPr>
            </w:pPr>
          </w:p>
        </w:tc>
        <w:tc>
          <w:tcPr>
            <w:tcW w:w="4671" w:type="dxa"/>
          </w:tcPr>
          <w:p w:rsidR="001705C8" w:rsidRPr="001705C8" w:rsidRDefault="001705C8" w:rsidP="001705C8">
            <w:pPr>
              <w:widowControl w:val="0"/>
              <w:spacing w:before="137" w:line="263" w:lineRule="auto"/>
              <w:ind w:left="0" w:right="-11" w:firstLine="0"/>
              <w:jc w:val="center"/>
              <w:rPr>
                <w:rFonts w:ascii="Times New Roman" w:eastAsia="Times New Roman" w:hAnsi="Times New Roman" w:cs="Times New Roman"/>
                <w:b/>
                <w:color w:val="000000"/>
                <w:sz w:val="28"/>
                <w:szCs w:val="28"/>
              </w:rPr>
            </w:pPr>
            <w:r w:rsidRPr="001705C8">
              <w:rPr>
                <w:rFonts w:ascii="Times New Roman" w:eastAsia="Times New Roman" w:hAnsi="Times New Roman" w:cs="Times New Roman"/>
                <w:b/>
                <w:color w:val="000000"/>
                <w:sz w:val="28"/>
                <w:szCs w:val="28"/>
              </w:rPr>
              <w:t>HIỆU TRƯỞNG</w:t>
            </w:r>
          </w:p>
          <w:p w:rsidR="001705C8" w:rsidRDefault="001E1ED2" w:rsidP="001705C8">
            <w:pPr>
              <w:widowControl w:val="0"/>
              <w:spacing w:before="137" w:line="263" w:lineRule="auto"/>
              <w:ind w:left="0" w:right="-11"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(Đã ký)</w:t>
            </w:r>
          </w:p>
          <w:p w:rsidR="009464BF" w:rsidRPr="001705C8" w:rsidRDefault="009464BF" w:rsidP="001705C8">
            <w:pPr>
              <w:widowControl w:val="0"/>
              <w:spacing w:before="137" w:line="263" w:lineRule="auto"/>
              <w:ind w:left="0" w:right="-11" w:firstLine="0"/>
              <w:jc w:val="center"/>
              <w:rPr>
                <w:rFonts w:ascii="Times New Roman" w:eastAsia="Times New Roman" w:hAnsi="Times New Roman" w:cs="Times New Roman"/>
                <w:b/>
                <w:color w:val="000000"/>
                <w:sz w:val="28"/>
                <w:szCs w:val="28"/>
              </w:rPr>
            </w:pPr>
            <w:bookmarkStart w:id="0" w:name="_GoBack"/>
            <w:bookmarkEnd w:id="0"/>
          </w:p>
          <w:p w:rsidR="001705C8" w:rsidRPr="001705C8" w:rsidRDefault="001705C8" w:rsidP="001705C8">
            <w:pPr>
              <w:widowControl w:val="0"/>
              <w:spacing w:before="137" w:line="263" w:lineRule="auto"/>
              <w:ind w:left="0" w:right="-11" w:firstLine="0"/>
              <w:jc w:val="center"/>
              <w:rPr>
                <w:rFonts w:ascii="Times New Roman" w:eastAsia="Times New Roman" w:hAnsi="Times New Roman" w:cs="Times New Roman"/>
                <w:b/>
                <w:color w:val="000000"/>
                <w:sz w:val="28"/>
                <w:szCs w:val="28"/>
              </w:rPr>
            </w:pPr>
          </w:p>
          <w:p w:rsidR="001705C8" w:rsidRDefault="001705C8" w:rsidP="001705C8">
            <w:pPr>
              <w:widowControl w:val="0"/>
              <w:spacing w:before="137" w:line="263" w:lineRule="auto"/>
              <w:ind w:left="0" w:right="-11" w:firstLine="0"/>
              <w:jc w:val="center"/>
              <w:rPr>
                <w:rFonts w:ascii="Times New Roman" w:eastAsia="Times New Roman" w:hAnsi="Times New Roman" w:cs="Times New Roman"/>
                <w:color w:val="000000"/>
                <w:sz w:val="28"/>
                <w:szCs w:val="28"/>
              </w:rPr>
            </w:pPr>
            <w:r w:rsidRPr="001705C8">
              <w:rPr>
                <w:rFonts w:ascii="Times New Roman" w:eastAsia="Times New Roman" w:hAnsi="Times New Roman" w:cs="Times New Roman"/>
                <w:b/>
                <w:color w:val="000000"/>
                <w:sz w:val="28"/>
                <w:szCs w:val="28"/>
              </w:rPr>
              <w:t>Lê Thị Minh Loan</w:t>
            </w:r>
          </w:p>
        </w:tc>
      </w:tr>
    </w:tbl>
    <w:p w:rsidR="001705C8" w:rsidRPr="001A4DF7" w:rsidRDefault="001705C8" w:rsidP="001705C8">
      <w:pPr>
        <w:widowControl w:val="0"/>
        <w:pBdr>
          <w:top w:val="nil"/>
          <w:left w:val="nil"/>
          <w:bottom w:val="nil"/>
          <w:right w:val="nil"/>
          <w:between w:val="nil"/>
        </w:pBdr>
        <w:spacing w:before="137" w:line="263" w:lineRule="auto"/>
        <w:ind w:left="4" w:right="-11" w:firstLine="720"/>
        <w:rPr>
          <w:rFonts w:ascii="Times New Roman" w:eastAsia="Times New Roman" w:hAnsi="Times New Roman" w:cs="Times New Roman"/>
          <w:color w:val="000000"/>
          <w:sz w:val="28"/>
          <w:szCs w:val="28"/>
        </w:rPr>
        <w:sectPr w:rsidR="001705C8" w:rsidRPr="001A4DF7" w:rsidSect="00722A00">
          <w:headerReference w:type="default" r:id="rId9"/>
          <w:headerReference w:type="first" r:id="rId10"/>
          <w:type w:val="continuous"/>
          <w:pgSz w:w="11880" w:h="16840"/>
          <w:pgMar w:top="549" w:right="1052" w:bottom="1435" w:left="1701" w:header="454" w:footer="454" w:gutter="0"/>
          <w:cols w:space="720" w:equalWidth="0">
            <w:col w:w="9125" w:space="0"/>
          </w:cols>
          <w:titlePg/>
          <w:docGrid w:linePitch="299"/>
        </w:sectPr>
      </w:pPr>
    </w:p>
    <w:p w:rsidR="001705C8" w:rsidRDefault="001705C8" w:rsidP="001705C8">
      <w:pPr>
        <w:widowControl w:val="0"/>
        <w:pBdr>
          <w:top w:val="nil"/>
          <w:left w:val="nil"/>
          <w:bottom w:val="nil"/>
          <w:right w:val="nil"/>
          <w:between w:val="nil"/>
        </w:pBdr>
        <w:spacing w:before="1" w:line="223"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rPr>
        <w:lastRenderedPageBreak/>
        <w:t xml:space="preserve"> </w:t>
      </w:r>
    </w:p>
    <w:sectPr w:rsidR="001705C8">
      <w:type w:val="continuous"/>
      <w:pgSz w:w="11880" w:h="16840"/>
      <w:pgMar w:top="549" w:right="2664" w:bottom="1435" w:left="1803" w:header="0" w:footer="720" w:gutter="0"/>
      <w:cols w:num="2" w:space="720" w:equalWidth="0">
        <w:col w:w="3720" w:space="0"/>
        <w:col w:w="37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11" w:rsidRDefault="00903C11" w:rsidP="0040594B">
      <w:pPr>
        <w:spacing w:line="240" w:lineRule="auto"/>
      </w:pPr>
      <w:r>
        <w:separator/>
      </w:r>
    </w:p>
  </w:endnote>
  <w:endnote w:type="continuationSeparator" w:id="0">
    <w:p w:rsidR="00903C11" w:rsidRDefault="00903C11" w:rsidP="0040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11" w:rsidRDefault="00903C11" w:rsidP="0040594B">
      <w:pPr>
        <w:spacing w:line="240" w:lineRule="auto"/>
      </w:pPr>
      <w:r>
        <w:separator/>
      </w:r>
    </w:p>
  </w:footnote>
  <w:footnote w:type="continuationSeparator" w:id="0">
    <w:p w:rsidR="00903C11" w:rsidRDefault="00903C11" w:rsidP="00405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70741"/>
      <w:docPartObj>
        <w:docPartGallery w:val="Page Numbers (Top of Page)"/>
        <w:docPartUnique/>
      </w:docPartObj>
    </w:sdtPr>
    <w:sdtEndPr>
      <w:rPr>
        <w:rFonts w:ascii="Times New Roman" w:hAnsi="Times New Roman" w:cs="Times New Roman"/>
        <w:noProof/>
        <w:sz w:val="26"/>
        <w:szCs w:val="26"/>
      </w:rPr>
    </w:sdtEndPr>
    <w:sdtContent>
      <w:p w:rsidR="00722A00" w:rsidRPr="00722A00" w:rsidRDefault="00722A00">
        <w:pPr>
          <w:pStyle w:val="Header"/>
          <w:jc w:val="center"/>
          <w:rPr>
            <w:rFonts w:ascii="Times New Roman" w:hAnsi="Times New Roman" w:cs="Times New Roman"/>
            <w:sz w:val="26"/>
            <w:szCs w:val="26"/>
          </w:rPr>
        </w:pPr>
        <w:r w:rsidRPr="00722A00">
          <w:rPr>
            <w:rFonts w:ascii="Times New Roman" w:hAnsi="Times New Roman" w:cs="Times New Roman"/>
            <w:sz w:val="26"/>
            <w:szCs w:val="26"/>
          </w:rPr>
          <w:fldChar w:fldCharType="begin"/>
        </w:r>
        <w:r w:rsidRPr="00722A00">
          <w:rPr>
            <w:rFonts w:ascii="Times New Roman" w:hAnsi="Times New Roman" w:cs="Times New Roman"/>
            <w:sz w:val="26"/>
            <w:szCs w:val="26"/>
          </w:rPr>
          <w:instrText xml:space="preserve"> PAGE   \* MERGEFORMAT </w:instrText>
        </w:r>
        <w:r w:rsidRPr="00722A00">
          <w:rPr>
            <w:rFonts w:ascii="Times New Roman" w:hAnsi="Times New Roman" w:cs="Times New Roman"/>
            <w:sz w:val="26"/>
            <w:szCs w:val="26"/>
          </w:rPr>
          <w:fldChar w:fldCharType="separate"/>
        </w:r>
        <w:r w:rsidR="001E1ED2">
          <w:rPr>
            <w:rFonts w:ascii="Times New Roman" w:hAnsi="Times New Roman" w:cs="Times New Roman"/>
            <w:noProof/>
            <w:sz w:val="26"/>
            <w:szCs w:val="26"/>
          </w:rPr>
          <w:t>4</w:t>
        </w:r>
        <w:r w:rsidRPr="00722A00">
          <w:rPr>
            <w:rFonts w:ascii="Times New Roman" w:hAnsi="Times New Roman" w:cs="Times New Roman"/>
            <w:noProof/>
            <w:sz w:val="26"/>
            <w:szCs w:val="26"/>
          </w:rPr>
          <w:fldChar w:fldCharType="end"/>
        </w:r>
      </w:p>
    </w:sdtContent>
  </w:sdt>
  <w:p w:rsidR="00722A00" w:rsidRDefault="00722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D2" w:rsidRDefault="001E1ED2">
    <w:pPr>
      <w:pStyle w:val="Header"/>
    </w:pPr>
  </w:p>
  <w:p w:rsidR="001E1ED2" w:rsidRDefault="001E1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E6143"/>
    <w:multiLevelType w:val="hybridMultilevel"/>
    <w:tmpl w:val="4B5C5ABE"/>
    <w:lvl w:ilvl="0" w:tplc="3F480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021118"/>
    <w:multiLevelType w:val="hybridMultilevel"/>
    <w:tmpl w:val="C038D7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402F9"/>
    <w:multiLevelType w:val="hybridMultilevel"/>
    <w:tmpl w:val="D334F86E"/>
    <w:lvl w:ilvl="0" w:tplc="76EEEADE">
      <w:start w:val="1"/>
      <w:numFmt w:val="decimal"/>
      <w:lvlText w:val="%1."/>
      <w:lvlJc w:val="left"/>
      <w:pPr>
        <w:ind w:left="225" w:hanging="360"/>
      </w:pPr>
      <w:rPr>
        <w:rFonts w:hint="default"/>
      </w:rPr>
    </w:lvl>
    <w:lvl w:ilvl="1" w:tplc="04090019">
      <w:start w:val="1"/>
      <w:numFmt w:val="lowerLetter"/>
      <w:lvlText w:val="%2."/>
      <w:lvlJc w:val="left"/>
      <w:pPr>
        <w:ind w:left="945" w:hanging="360"/>
      </w:pPr>
    </w:lvl>
    <w:lvl w:ilvl="2" w:tplc="0409001B" w:tentative="1">
      <w:start w:val="1"/>
      <w:numFmt w:val="lowerRoman"/>
      <w:lvlText w:val="%3."/>
      <w:lvlJc w:val="right"/>
      <w:pPr>
        <w:ind w:left="1665" w:hanging="180"/>
      </w:pPr>
    </w:lvl>
    <w:lvl w:ilvl="3" w:tplc="0409000F" w:tentative="1">
      <w:start w:val="1"/>
      <w:numFmt w:val="decimal"/>
      <w:lvlText w:val="%4."/>
      <w:lvlJc w:val="left"/>
      <w:pPr>
        <w:ind w:left="2385" w:hanging="360"/>
      </w:pPr>
    </w:lvl>
    <w:lvl w:ilvl="4" w:tplc="04090019" w:tentative="1">
      <w:start w:val="1"/>
      <w:numFmt w:val="lowerLetter"/>
      <w:lvlText w:val="%5."/>
      <w:lvlJc w:val="left"/>
      <w:pPr>
        <w:ind w:left="3105" w:hanging="360"/>
      </w:pPr>
    </w:lvl>
    <w:lvl w:ilvl="5" w:tplc="0409001B" w:tentative="1">
      <w:start w:val="1"/>
      <w:numFmt w:val="lowerRoman"/>
      <w:lvlText w:val="%6."/>
      <w:lvlJc w:val="right"/>
      <w:pPr>
        <w:ind w:left="3825" w:hanging="180"/>
      </w:pPr>
    </w:lvl>
    <w:lvl w:ilvl="6" w:tplc="0409000F" w:tentative="1">
      <w:start w:val="1"/>
      <w:numFmt w:val="decimal"/>
      <w:lvlText w:val="%7."/>
      <w:lvlJc w:val="left"/>
      <w:pPr>
        <w:ind w:left="4545" w:hanging="360"/>
      </w:pPr>
    </w:lvl>
    <w:lvl w:ilvl="7" w:tplc="04090019" w:tentative="1">
      <w:start w:val="1"/>
      <w:numFmt w:val="lowerLetter"/>
      <w:lvlText w:val="%8."/>
      <w:lvlJc w:val="left"/>
      <w:pPr>
        <w:ind w:left="5265" w:hanging="360"/>
      </w:pPr>
    </w:lvl>
    <w:lvl w:ilvl="8" w:tplc="0409001B" w:tentative="1">
      <w:start w:val="1"/>
      <w:numFmt w:val="lowerRoman"/>
      <w:lvlText w:val="%9."/>
      <w:lvlJc w:val="right"/>
      <w:pPr>
        <w:ind w:left="598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7CD5"/>
    <w:rsid w:val="001705C8"/>
    <w:rsid w:val="001A4DF7"/>
    <w:rsid w:val="001E1ED2"/>
    <w:rsid w:val="0040594B"/>
    <w:rsid w:val="004D1D8F"/>
    <w:rsid w:val="005C6CC8"/>
    <w:rsid w:val="00722A00"/>
    <w:rsid w:val="00903C11"/>
    <w:rsid w:val="009464BF"/>
    <w:rsid w:val="00B630AC"/>
    <w:rsid w:val="00BE7CD5"/>
    <w:rsid w:val="00D0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40" w:lineRule="exact"/>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4059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94B"/>
    <w:pPr>
      <w:tabs>
        <w:tab w:val="center" w:pos="4680"/>
        <w:tab w:val="right" w:pos="9360"/>
      </w:tabs>
      <w:spacing w:line="240" w:lineRule="auto"/>
    </w:pPr>
  </w:style>
  <w:style w:type="character" w:customStyle="1" w:styleId="HeaderChar">
    <w:name w:val="Header Char"/>
    <w:basedOn w:val="DefaultParagraphFont"/>
    <w:link w:val="Header"/>
    <w:uiPriority w:val="99"/>
    <w:rsid w:val="0040594B"/>
  </w:style>
  <w:style w:type="paragraph" w:styleId="Footer">
    <w:name w:val="footer"/>
    <w:basedOn w:val="Normal"/>
    <w:link w:val="FooterChar"/>
    <w:uiPriority w:val="99"/>
    <w:unhideWhenUsed/>
    <w:rsid w:val="0040594B"/>
    <w:pPr>
      <w:tabs>
        <w:tab w:val="center" w:pos="4680"/>
        <w:tab w:val="right" w:pos="9360"/>
      </w:tabs>
      <w:spacing w:line="240" w:lineRule="auto"/>
    </w:pPr>
  </w:style>
  <w:style w:type="character" w:customStyle="1" w:styleId="FooterChar">
    <w:name w:val="Footer Char"/>
    <w:basedOn w:val="DefaultParagraphFont"/>
    <w:link w:val="Footer"/>
    <w:uiPriority w:val="99"/>
    <w:rsid w:val="0040594B"/>
  </w:style>
  <w:style w:type="paragraph" w:styleId="BalloonText">
    <w:name w:val="Balloon Text"/>
    <w:basedOn w:val="Normal"/>
    <w:link w:val="BalloonTextChar"/>
    <w:uiPriority w:val="99"/>
    <w:semiHidden/>
    <w:unhideWhenUsed/>
    <w:rsid w:val="004059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4B"/>
    <w:rPr>
      <w:rFonts w:ascii="Tahoma" w:hAnsi="Tahoma" w:cs="Tahoma"/>
      <w:sz w:val="16"/>
      <w:szCs w:val="16"/>
    </w:rPr>
  </w:style>
  <w:style w:type="paragraph" w:styleId="ListParagraph">
    <w:name w:val="List Paragraph"/>
    <w:basedOn w:val="Normal"/>
    <w:uiPriority w:val="34"/>
    <w:qFormat/>
    <w:rsid w:val="001A4DF7"/>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40" w:lineRule="exact"/>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4059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94B"/>
    <w:pPr>
      <w:tabs>
        <w:tab w:val="center" w:pos="4680"/>
        <w:tab w:val="right" w:pos="9360"/>
      </w:tabs>
      <w:spacing w:line="240" w:lineRule="auto"/>
    </w:pPr>
  </w:style>
  <w:style w:type="character" w:customStyle="1" w:styleId="HeaderChar">
    <w:name w:val="Header Char"/>
    <w:basedOn w:val="DefaultParagraphFont"/>
    <w:link w:val="Header"/>
    <w:uiPriority w:val="99"/>
    <w:rsid w:val="0040594B"/>
  </w:style>
  <w:style w:type="paragraph" w:styleId="Footer">
    <w:name w:val="footer"/>
    <w:basedOn w:val="Normal"/>
    <w:link w:val="FooterChar"/>
    <w:uiPriority w:val="99"/>
    <w:unhideWhenUsed/>
    <w:rsid w:val="0040594B"/>
    <w:pPr>
      <w:tabs>
        <w:tab w:val="center" w:pos="4680"/>
        <w:tab w:val="right" w:pos="9360"/>
      </w:tabs>
      <w:spacing w:line="240" w:lineRule="auto"/>
    </w:pPr>
  </w:style>
  <w:style w:type="character" w:customStyle="1" w:styleId="FooterChar">
    <w:name w:val="Footer Char"/>
    <w:basedOn w:val="DefaultParagraphFont"/>
    <w:link w:val="Footer"/>
    <w:uiPriority w:val="99"/>
    <w:rsid w:val="0040594B"/>
  </w:style>
  <w:style w:type="paragraph" w:styleId="BalloonText">
    <w:name w:val="Balloon Text"/>
    <w:basedOn w:val="Normal"/>
    <w:link w:val="BalloonTextChar"/>
    <w:uiPriority w:val="99"/>
    <w:semiHidden/>
    <w:unhideWhenUsed/>
    <w:rsid w:val="004059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94B"/>
    <w:rPr>
      <w:rFonts w:ascii="Tahoma" w:hAnsi="Tahoma" w:cs="Tahoma"/>
      <w:sz w:val="16"/>
      <w:szCs w:val="16"/>
    </w:rPr>
  </w:style>
  <w:style w:type="paragraph" w:styleId="ListParagraph">
    <w:name w:val="List Paragraph"/>
    <w:basedOn w:val="Normal"/>
    <w:uiPriority w:val="34"/>
    <w:qFormat/>
    <w:rsid w:val="001A4DF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BB7E-171E-4128-8775-36F17E26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NMT</cp:lastModifiedBy>
  <cp:revision>5</cp:revision>
  <cp:lastPrinted>2023-10-05T07:25:00Z</cp:lastPrinted>
  <dcterms:created xsi:type="dcterms:W3CDTF">2023-10-04T07:46:00Z</dcterms:created>
  <dcterms:modified xsi:type="dcterms:W3CDTF">2023-10-05T07:26:00Z</dcterms:modified>
</cp:coreProperties>
</file>